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Montevideo, XX de XX de 2021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Sres.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Electoral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PEDECIBA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nuestra consideración: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medio de la presente postulamos a los siguientes estudiantes como candidatos a integrar la Delegación de Estudiantes en la Comisión Directiva del Programa: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candidato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candidato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postulantes manifestaron su acuerdo a representar al conjunto de los estudiantes en la Comisión Directiva, cumpliendo la función para la que se los propone y trabajando para los fines del Programa.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saludan a ustedes muy atentamente,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</w:t>
        <w:tab/>
        <w:tab/>
        <w:tab/>
        <w:t xml:space="preserve">   Aclaración - Área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</w:t>
        <w:tab/>
        <w:tab/>
        <w:tab/>
        <w:t xml:space="preserve">   Aclaración – Área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 </w:t>
        <w:tab/>
        <w:tab/>
        <w:tab/>
        <w:t xml:space="preserve">Aclaración – Área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 La nota debe ser firmada por al menos 5 estudiantes de tres áreas distintas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