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BB2B" w14:textId="77777777" w:rsidR="00AF4B07" w:rsidRPr="002207DA" w:rsidRDefault="00DD3F56">
      <w:pPr>
        <w:pStyle w:val="Standarduser"/>
        <w:spacing w:before="120" w:after="120"/>
        <w:ind w:left="60"/>
        <w:jc w:val="center"/>
        <w:rPr>
          <w:b/>
          <w:color w:val="0000FF"/>
          <w:sz w:val="22"/>
          <w:szCs w:val="22"/>
        </w:rPr>
      </w:pPr>
      <w:r w:rsidRPr="002207DA">
        <w:rPr>
          <w:b/>
          <w:color w:val="0000FF"/>
          <w:sz w:val="22"/>
          <w:szCs w:val="22"/>
        </w:rPr>
        <w:t>AREA GEOCIENCIAS</w:t>
      </w:r>
    </w:p>
    <w:p w14:paraId="605F3FC7" w14:textId="77777777" w:rsidR="00AF4B07" w:rsidRPr="002207DA" w:rsidRDefault="00DD3F56">
      <w:pPr>
        <w:pStyle w:val="Standarduser"/>
        <w:spacing w:before="120" w:after="120"/>
        <w:jc w:val="center"/>
      </w:pPr>
      <w:r w:rsidRPr="002207DA">
        <w:rPr>
          <w:b/>
          <w:sz w:val="22"/>
          <w:szCs w:val="22"/>
        </w:rPr>
        <w:t>FORMULARIO PARA PRESENTACIÓN DE CURSOS DE POSGRADO</w:t>
      </w:r>
    </w:p>
    <w:p w14:paraId="411EA982" w14:textId="77777777" w:rsidR="00AF4B07" w:rsidRPr="002207DA" w:rsidRDefault="00AF4B07">
      <w:pPr>
        <w:pStyle w:val="Standard"/>
        <w:spacing w:before="120" w:after="120" w:line="240" w:lineRule="auto"/>
        <w:jc w:val="both"/>
        <w:rPr>
          <w:rFonts w:ascii="Arial" w:hAnsi="Arial" w:cs="Arial"/>
        </w:rPr>
      </w:pPr>
    </w:p>
    <w:p w14:paraId="5059AF80"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FECHA DE PRESENTACIÓN:</w:t>
      </w:r>
    </w:p>
    <w:tbl>
      <w:tblPr>
        <w:tblW w:w="3114" w:type="dxa"/>
        <w:tblLayout w:type="fixed"/>
        <w:tblCellMar>
          <w:left w:w="10" w:type="dxa"/>
          <w:right w:w="10" w:type="dxa"/>
        </w:tblCellMar>
        <w:tblLook w:val="04A0" w:firstRow="1" w:lastRow="0" w:firstColumn="1" w:lastColumn="0" w:noHBand="0" w:noVBand="1"/>
      </w:tblPr>
      <w:tblGrid>
        <w:gridCol w:w="3114"/>
      </w:tblGrid>
      <w:tr w:rsidR="00AF4B07" w:rsidRPr="002207DA" w14:paraId="158CDEA4" w14:textId="77777777" w:rsidTr="000D1734">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EA216" w14:textId="021EFA66" w:rsidR="00AF4B07" w:rsidRPr="002207DA" w:rsidRDefault="00790A23">
            <w:pPr>
              <w:pStyle w:val="Standard"/>
              <w:spacing w:before="120" w:after="120" w:line="240" w:lineRule="auto"/>
              <w:jc w:val="both"/>
              <w:rPr>
                <w:rFonts w:ascii="Arial" w:hAnsi="Arial" w:cs="Arial"/>
                <w:b/>
                <w:u w:val="single"/>
              </w:rPr>
            </w:pPr>
            <w:r>
              <w:rPr>
                <w:rFonts w:ascii="Arial" w:hAnsi="Arial" w:cs="Arial"/>
                <w:b/>
                <w:u w:val="single"/>
              </w:rPr>
              <w:t>31/05/2023</w:t>
            </w:r>
          </w:p>
        </w:tc>
      </w:tr>
    </w:tbl>
    <w:p w14:paraId="5845F957" w14:textId="77777777" w:rsidR="00AF4B07" w:rsidRPr="002207DA" w:rsidRDefault="00AF4B07">
      <w:pPr>
        <w:pStyle w:val="Standard"/>
        <w:spacing w:before="120" w:after="120" w:line="240" w:lineRule="auto"/>
        <w:jc w:val="both"/>
        <w:rPr>
          <w:rFonts w:ascii="Arial" w:hAnsi="Arial" w:cs="Arial"/>
          <w:b/>
          <w:u w:val="single"/>
        </w:rPr>
      </w:pPr>
    </w:p>
    <w:p w14:paraId="0F7B6E8D"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1) DATOS SOBRE EL CURSO</w:t>
      </w:r>
    </w:p>
    <w:p w14:paraId="0D4CD8F0"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1.1</w:t>
      </w:r>
      <w:r w:rsidR="002207DA">
        <w:rPr>
          <w:rFonts w:ascii="Arial" w:hAnsi="Arial" w:cs="Arial"/>
        </w:rPr>
        <w:t>.</w:t>
      </w:r>
      <w:r w:rsidRPr="002207DA">
        <w:rPr>
          <w:rFonts w:ascii="Arial" w:hAnsi="Arial" w:cs="Arial"/>
        </w:rPr>
        <w:t xml:space="preserve"> Nombre completo: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0B9571A5"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B2E20" w14:textId="2D6FEDAF" w:rsidR="00AF4B07" w:rsidRPr="00790A23" w:rsidRDefault="00790A23" w:rsidP="00790A23">
            <w:pPr>
              <w:pStyle w:val="Standard"/>
              <w:autoSpaceDE w:val="0"/>
              <w:rPr>
                <w:sz w:val="24"/>
                <w:szCs w:val="24"/>
              </w:rPr>
            </w:pPr>
            <w:r w:rsidRPr="00B64900">
              <w:rPr>
                <w:color w:val="000000"/>
                <w:sz w:val="24"/>
                <w:szCs w:val="24"/>
              </w:rPr>
              <w:t>TALLER DE ELABORACIÓN DEL PROYECTO DE TESIS</w:t>
            </w:r>
          </w:p>
        </w:tc>
      </w:tr>
    </w:tbl>
    <w:p w14:paraId="7F358F9E"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1.2</w:t>
      </w:r>
      <w:r w:rsidR="002207DA">
        <w:rPr>
          <w:rFonts w:ascii="Arial" w:hAnsi="Arial" w:cs="Arial"/>
        </w:rPr>
        <w:t>.</w:t>
      </w:r>
      <w:r w:rsidRPr="002207DA">
        <w:rPr>
          <w:rFonts w:ascii="Arial" w:hAnsi="Arial" w:cs="Arial"/>
        </w:rPr>
        <w:t xml:space="preserve"> Nombre abreviado (máx 20 caracteres, para Bedelía):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06DEB906"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3A7F2" w14:textId="62193F2C" w:rsidR="00AF4B07" w:rsidRPr="002207DA" w:rsidRDefault="00790A23">
            <w:pPr>
              <w:pStyle w:val="Standard"/>
              <w:spacing w:before="120" w:after="120" w:line="240" w:lineRule="auto"/>
              <w:jc w:val="both"/>
              <w:rPr>
                <w:rFonts w:ascii="Arial" w:hAnsi="Arial" w:cs="Arial"/>
              </w:rPr>
            </w:pPr>
            <w:r>
              <w:rPr>
                <w:rFonts w:ascii="Arial" w:hAnsi="Arial" w:cs="Arial"/>
              </w:rPr>
              <w:t>TALLER PROYECTO TESIS</w:t>
            </w:r>
          </w:p>
        </w:tc>
      </w:tr>
    </w:tbl>
    <w:p w14:paraId="296CC0F2"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1.3</w:t>
      </w:r>
      <w:r w:rsidR="002207DA">
        <w:rPr>
          <w:rFonts w:ascii="Arial" w:hAnsi="Arial" w:cs="Arial"/>
        </w:rPr>
        <w:t>.</w:t>
      </w:r>
      <w:r w:rsidRPr="002207DA">
        <w:rPr>
          <w:rFonts w:ascii="Arial" w:hAnsi="Arial" w:cs="Arial"/>
        </w:rPr>
        <w:t xml:space="preserve"> Cupo de estudiantes (si corresponde):</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3D724C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2CC5F" w14:textId="77777777" w:rsidR="00AF4B07" w:rsidRPr="002207DA" w:rsidRDefault="00AF4B07">
            <w:pPr>
              <w:pStyle w:val="Standard"/>
              <w:spacing w:before="120" w:after="120" w:line="240" w:lineRule="auto"/>
              <w:jc w:val="both"/>
              <w:rPr>
                <w:rFonts w:ascii="Arial" w:hAnsi="Arial" w:cs="Arial"/>
              </w:rPr>
            </w:pPr>
          </w:p>
        </w:tc>
      </w:tr>
    </w:tbl>
    <w:p w14:paraId="7FAB2FC6"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1.4</w:t>
      </w:r>
      <w:r w:rsidR="002207DA">
        <w:rPr>
          <w:rFonts w:ascii="Arial" w:hAnsi="Arial" w:cs="Arial"/>
        </w:rPr>
        <w:t>.</w:t>
      </w:r>
      <w:r w:rsidRPr="002207DA">
        <w:rPr>
          <w:rFonts w:ascii="Arial" w:hAnsi="Arial" w:cs="Arial"/>
        </w:rPr>
        <w:t xml:space="preserve"> Fecha</w:t>
      </w:r>
      <w:r w:rsidR="002207DA" w:rsidRPr="002207DA">
        <w:rPr>
          <w:rFonts w:ascii="Arial" w:hAnsi="Arial" w:cs="Arial"/>
        </w:rPr>
        <w:t>s previstas para la realización:</w:t>
      </w:r>
    </w:p>
    <w:tbl>
      <w:tblPr>
        <w:tblW w:w="5102" w:type="dxa"/>
        <w:tblLayout w:type="fixed"/>
        <w:tblCellMar>
          <w:left w:w="10" w:type="dxa"/>
          <w:right w:w="10" w:type="dxa"/>
        </w:tblCellMar>
        <w:tblLook w:val="04A0" w:firstRow="1" w:lastRow="0" w:firstColumn="1" w:lastColumn="0" w:noHBand="0" w:noVBand="1"/>
      </w:tblPr>
      <w:tblGrid>
        <w:gridCol w:w="3060"/>
        <w:gridCol w:w="2042"/>
      </w:tblGrid>
      <w:tr w:rsidR="00AF4B07" w:rsidRPr="002207DA" w14:paraId="60CE5A62" w14:textId="77777777">
        <w:tc>
          <w:tcPr>
            <w:tcW w:w="3060" w:type="dxa"/>
            <w:tcBorders>
              <w:top w:val="single" w:sz="4" w:space="0" w:color="000000"/>
              <w:left w:val="single" w:sz="4" w:space="0" w:color="000000"/>
              <w:bottom w:val="single" w:sz="4" w:space="0" w:color="000000"/>
            </w:tcBorders>
            <w:tcMar>
              <w:top w:w="55" w:type="dxa"/>
              <w:left w:w="55" w:type="dxa"/>
              <w:bottom w:w="55" w:type="dxa"/>
              <w:right w:w="55" w:type="dxa"/>
            </w:tcMar>
          </w:tcPr>
          <w:p w14:paraId="6554A953" w14:textId="77777777" w:rsidR="00AF4B07" w:rsidRPr="002207DA" w:rsidRDefault="00DD3F56">
            <w:pPr>
              <w:pStyle w:val="Standard"/>
              <w:spacing w:before="120" w:after="120" w:line="240" w:lineRule="auto"/>
              <w:rPr>
                <w:rFonts w:ascii="Arial" w:hAnsi="Arial" w:cs="Arial"/>
              </w:rPr>
            </w:pPr>
            <w:r w:rsidRPr="002207DA">
              <w:rPr>
                <w:rFonts w:ascii="Arial" w:hAnsi="Arial" w:cs="Arial"/>
                <w:b/>
                <w:bCs/>
              </w:rPr>
              <w:t>Fecha inicio</w:t>
            </w:r>
            <w:r w:rsidRPr="002207DA">
              <w:rPr>
                <w:rFonts w:ascii="Arial" w:hAnsi="Arial" w:cs="Arial"/>
              </w:rPr>
              <w:t xml:space="preserve"> </w:t>
            </w:r>
            <w:r w:rsidRPr="002207DA">
              <w:rPr>
                <w:rFonts w:ascii="Arial" w:hAnsi="Arial" w:cs="Arial"/>
                <w:sz w:val="20"/>
                <w:szCs w:val="20"/>
              </w:rPr>
              <w:t>dd/mm/aa</w:t>
            </w:r>
          </w:p>
        </w:tc>
        <w:tc>
          <w:tcPr>
            <w:tcW w:w="20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BF0D2A7" w14:textId="16EDB0D1" w:rsidR="00AF4B07" w:rsidRPr="002207DA" w:rsidRDefault="00790A23">
            <w:pPr>
              <w:pStyle w:val="Standard"/>
              <w:spacing w:before="120" w:after="120" w:line="240" w:lineRule="auto"/>
              <w:jc w:val="center"/>
              <w:rPr>
                <w:rFonts w:ascii="Arial" w:hAnsi="Arial" w:cs="Arial"/>
              </w:rPr>
            </w:pPr>
            <w:r>
              <w:rPr>
                <w:rFonts w:ascii="Arial" w:hAnsi="Arial" w:cs="Arial"/>
              </w:rPr>
              <w:t>15/08/2023</w:t>
            </w:r>
          </w:p>
        </w:tc>
      </w:tr>
      <w:tr w:rsidR="00AF4B07" w:rsidRPr="002207DA" w14:paraId="0498A57E" w14:textId="77777777">
        <w:tc>
          <w:tcPr>
            <w:tcW w:w="3060" w:type="dxa"/>
            <w:tcBorders>
              <w:left w:val="single" w:sz="4" w:space="0" w:color="000000"/>
              <w:bottom w:val="single" w:sz="4" w:space="0" w:color="000000"/>
            </w:tcBorders>
            <w:tcMar>
              <w:top w:w="55" w:type="dxa"/>
              <w:left w:w="55" w:type="dxa"/>
              <w:bottom w:w="55" w:type="dxa"/>
              <w:right w:w="55" w:type="dxa"/>
            </w:tcMar>
          </w:tcPr>
          <w:p w14:paraId="676E5C68" w14:textId="77777777" w:rsidR="00AF4B07" w:rsidRPr="002207DA" w:rsidRDefault="00DD3F56">
            <w:pPr>
              <w:pStyle w:val="Standard"/>
              <w:spacing w:before="120" w:after="120" w:line="240" w:lineRule="auto"/>
              <w:rPr>
                <w:rFonts w:ascii="Arial" w:hAnsi="Arial" w:cs="Arial"/>
              </w:rPr>
            </w:pPr>
            <w:r w:rsidRPr="002207DA">
              <w:rPr>
                <w:rFonts w:ascii="Arial" w:hAnsi="Arial" w:cs="Arial"/>
                <w:b/>
                <w:bCs/>
              </w:rPr>
              <w:t>Fecha Finalización</w:t>
            </w:r>
            <w:r w:rsidRPr="002207DA">
              <w:rPr>
                <w:rFonts w:ascii="Arial" w:hAnsi="Arial" w:cs="Arial"/>
              </w:rPr>
              <w:t xml:space="preserve"> </w:t>
            </w:r>
            <w:r w:rsidRPr="002207DA">
              <w:rPr>
                <w:rFonts w:ascii="Arial" w:hAnsi="Arial" w:cs="Arial"/>
                <w:sz w:val="20"/>
                <w:szCs w:val="20"/>
              </w:rPr>
              <w:t>dd/mm/aa</w:t>
            </w:r>
          </w:p>
        </w:tc>
        <w:tc>
          <w:tcPr>
            <w:tcW w:w="2042" w:type="dxa"/>
            <w:tcBorders>
              <w:left w:val="single" w:sz="4" w:space="0" w:color="000000"/>
              <w:bottom w:val="single" w:sz="4" w:space="0" w:color="000000"/>
              <w:right w:val="single" w:sz="4" w:space="0" w:color="000000"/>
            </w:tcBorders>
            <w:tcMar>
              <w:top w:w="55" w:type="dxa"/>
              <w:left w:w="55" w:type="dxa"/>
              <w:bottom w:w="55" w:type="dxa"/>
              <w:right w:w="55" w:type="dxa"/>
            </w:tcMar>
          </w:tcPr>
          <w:p w14:paraId="0FDBF6D3" w14:textId="33958A8A" w:rsidR="00AF4B07" w:rsidRPr="002207DA" w:rsidRDefault="00790A23">
            <w:pPr>
              <w:pStyle w:val="Standard"/>
              <w:spacing w:before="120" w:after="120" w:line="240" w:lineRule="auto"/>
              <w:jc w:val="center"/>
              <w:rPr>
                <w:rFonts w:ascii="Arial" w:hAnsi="Arial" w:cs="Arial"/>
              </w:rPr>
            </w:pPr>
            <w:r>
              <w:rPr>
                <w:rFonts w:ascii="Arial" w:hAnsi="Arial" w:cs="Arial"/>
              </w:rPr>
              <w:t>31/10/2023</w:t>
            </w:r>
          </w:p>
        </w:tc>
      </w:tr>
    </w:tbl>
    <w:p w14:paraId="6F118606" w14:textId="77777777" w:rsidR="00AF4B07" w:rsidRPr="002207DA" w:rsidRDefault="002207DA">
      <w:pPr>
        <w:pStyle w:val="Standard"/>
        <w:spacing w:before="120" w:after="120" w:line="240" w:lineRule="auto"/>
        <w:jc w:val="both"/>
        <w:rPr>
          <w:rFonts w:ascii="Arial" w:hAnsi="Arial" w:cs="Arial"/>
        </w:rPr>
      </w:pPr>
      <w:r w:rsidRPr="002207DA">
        <w:rPr>
          <w:rFonts w:ascii="Arial" w:hAnsi="Arial" w:cs="Arial"/>
        </w:rPr>
        <w:t>1.5</w:t>
      </w:r>
      <w:r>
        <w:rPr>
          <w:rFonts w:ascii="Arial" w:hAnsi="Arial" w:cs="Arial"/>
        </w:rPr>
        <w:t>.</w:t>
      </w:r>
      <w:r w:rsidRPr="002207DA">
        <w:rPr>
          <w:rFonts w:ascii="Arial" w:hAnsi="Arial" w:cs="Arial"/>
        </w:rPr>
        <w:t xml:space="preserve"> Horario (tentativo):</w:t>
      </w:r>
    </w:p>
    <w:tbl>
      <w:tblPr>
        <w:tblW w:w="8495" w:type="dxa"/>
        <w:tblInd w:w="-5" w:type="dxa"/>
        <w:tblLayout w:type="fixed"/>
        <w:tblCellMar>
          <w:left w:w="10" w:type="dxa"/>
          <w:right w:w="10" w:type="dxa"/>
        </w:tblCellMar>
        <w:tblLook w:val="04A0" w:firstRow="1" w:lastRow="0" w:firstColumn="1" w:lastColumn="0" w:noHBand="0" w:noVBand="1"/>
      </w:tblPr>
      <w:tblGrid>
        <w:gridCol w:w="1530"/>
        <w:gridCol w:w="995"/>
        <w:gridCol w:w="995"/>
        <w:gridCol w:w="995"/>
        <w:gridCol w:w="995"/>
        <w:gridCol w:w="995"/>
        <w:gridCol w:w="995"/>
        <w:gridCol w:w="995"/>
      </w:tblGrid>
      <w:tr w:rsidR="00AF4B07" w:rsidRPr="002207DA" w14:paraId="659F296C"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E4F7750"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b/>
                <w:bCs/>
              </w:rPr>
              <w:t>Horarios</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9A0F788"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Lu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F44CA1D"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Ma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D0A8CBC"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Mi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C5C5BD"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Ju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63FBB67"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Vi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052CCB"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Sa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F944170"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Do</w:t>
            </w:r>
          </w:p>
        </w:tc>
      </w:tr>
      <w:tr w:rsidR="00AF4B07" w:rsidRPr="002207DA" w14:paraId="53E9B521"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04F5DE"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Inicio</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7591320"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F3F856C" w14:textId="1C62F8D1" w:rsidR="00AF4B07" w:rsidRPr="002207DA" w:rsidRDefault="00790A23">
            <w:pPr>
              <w:pStyle w:val="Standard"/>
              <w:spacing w:before="120" w:after="120" w:line="240" w:lineRule="auto"/>
              <w:jc w:val="center"/>
              <w:rPr>
                <w:rFonts w:ascii="Arial" w:hAnsi="Arial" w:cs="Arial"/>
              </w:rPr>
            </w:pPr>
            <w:r>
              <w:rPr>
                <w:rFonts w:ascii="Arial" w:hAnsi="Arial" w:cs="Arial"/>
              </w:rPr>
              <w:t>10:00</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2EE4F0F"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B5BCF95"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C377EDD"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0AC851"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0B391B6" w14:textId="77777777" w:rsidR="00AF4B07" w:rsidRPr="002207DA" w:rsidRDefault="00AF4B07">
            <w:pPr>
              <w:pStyle w:val="Standard"/>
              <w:spacing w:before="120" w:after="120" w:line="240" w:lineRule="auto"/>
              <w:jc w:val="center"/>
              <w:rPr>
                <w:rFonts w:ascii="Arial" w:hAnsi="Arial" w:cs="Arial"/>
              </w:rPr>
            </w:pPr>
          </w:p>
        </w:tc>
      </w:tr>
      <w:tr w:rsidR="00AF4B07" w:rsidRPr="002207DA" w14:paraId="07D8B87F" w14:textId="77777777">
        <w:tc>
          <w:tcPr>
            <w:tcW w:w="1530"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7D68DCD"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Fin</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0D0AD102"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730103E7" w14:textId="68FE0ECC" w:rsidR="00AF4B07" w:rsidRPr="002207DA" w:rsidRDefault="00790A23">
            <w:pPr>
              <w:pStyle w:val="Standard"/>
              <w:spacing w:before="120" w:after="120" w:line="240" w:lineRule="auto"/>
              <w:jc w:val="center"/>
              <w:rPr>
                <w:rFonts w:ascii="Arial" w:hAnsi="Arial" w:cs="Arial"/>
              </w:rPr>
            </w:pPr>
            <w:r>
              <w:rPr>
                <w:rFonts w:ascii="Arial" w:hAnsi="Arial" w:cs="Arial"/>
              </w:rPr>
              <w:t>13:00</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08FFAE61"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53D183A6"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7B44AED"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AAB34D9"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5173F00" w14:textId="77777777" w:rsidR="00AF4B07" w:rsidRPr="002207DA" w:rsidRDefault="00AF4B07">
            <w:pPr>
              <w:pStyle w:val="Standard"/>
              <w:spacing w:before="120" w:after="120" w:line="240" w:lineRule="auto"/>
              <w:jc w:val="center"/>
              <w:rPr>
                <w:rFonts w:ascii="Arial" w:hAnsi="Arial" w:cs="Arial"/>
              </w:rPr>
            </w:pPr>
          </w:p>
        </w:tc>
      </w:tr>
    </w:tbl>
    <w:p w14:paraId="32E77917" w14:textId="77777777" w:rsidR="000D1734" w:rsidRDefault="000D1734">
      <w:pPr>
        <w:pStyle w:val="Standard"/>
        <w:spacing w:before="120" w:after="120" w:line="240" w:lineRule="auto"/>
        <w:jc w:val="both"/>
        <w:rPr>
          <w:rFonts w:ascii="Arial" w:hAnsi="Arial" w:cs="Arial"/>
        </w:rPr>
      </w:pPr>
    </w:p>
    <w:p w14:paraId="202A9D48" w14:textId="78676DAD"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sidRPr="002207DA">
        <w:rPr>
          <w:rFonts w:ascii="Arial" w:hAnsi="Arial" w:cs="Arial"/>
        </w:rPr>
        <w:t>6</w:t>
      </w:r>
      <w:r w:rsidR="002207DA">
        <w:rPr>
          <w:rFonts w:ascii="Arial" w:hAnsi="Arial" w:cs="Arial"/>
        </w:rPr>
        <w:t>.</w:t>
      </w:r>
      <w:r w:rsidRPr="002207DA">
        <w:rPr>
          <w:rFonts w:ascii="Arial" w:hAnsi="Arial" w:cs="Arial"/>
        </w:rPr>
        <w:t xml:space="preserve"> Detalles de carga horaria (horas):</w:t>
      </w:r>
    </w:p>
    <w:tbl>
      <w:tblPr>
        <w:tblW w:w="8494" w:type="dxa"/>
        <w:tblLayout w:type="fixed"/>
        <w:tblCellMar>
          <w:left w:w="10" w:type="dxa"/>
          <w:right w:w="10" w:type="dxa"/>
        </w:tblCellMar>
        <w:tblLook w:val="04A0" w:firstRow="1" w:lastRow="0" w:firstColumn="1" w:lastColumn="0" w:noHBand="0" w:noVBand="1"/>
      </w:tblPr>
      <w:tblGrid>
        <w:gridCol w:w="4957"/>
        <w:gridCol w:w="3537"/>
      </w:tblGrid>
      <w:tr w:rsidR="00AF4B07" w:rsidRPr="002207DA" w14:paraId="6A302FD2"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08F07"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total del curso.</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BB80A" w14:textId="73C9FE73" w:rsidR="00AF4B07" w:rsidRPr="002207DA" w:rsidRDefault="00540AE8">
            <w:pPr>
              <w:pStyle w:val="Standard"/>
              <w:spacing w:before="120" w:after="120" w:line="240" w:lineRule="auto"/>
              <w:jc w:val="both"/>
              <w:rPr>
                <w:rFonts w:ascii="Arial" w:hAnsi="Arial" w:cs="Arial"/>
              </w:rPr>
            </w:pPr>
            <w:r>
              <w:rPr>
                <w:rFonts w:ascii="Arial" w:hAnsi="Arial" w:cs="Arial"/>
              </w:rPr>
              <w:t>120</w:t>
            </w:r>
          </w:p>
        </w:tc>
      </w:tr>
      <w:tr w:rsidR="00AF4B07" w:rsidRPr="002207DA" w14:paraId="39F0D681"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78379"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de clases teóricas.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BA049" w14:textId="7DC38F4A" w:rsidR="00AF4B07" w:rsidRPr="002207DA" w:rsidRDefault="00540AE8">
            <w:pPr>
              <w:pStyle w:val="Standard"/>
              <w:spacing w:before="120" w:after="120" w:line="240" w:lineRule="auto"/>
              <w:jc w:val="both"/>
              <w:rPr>
                <w:rFonts w:ascii="Arial" w:hAnsi="Arial" w:cs="Arial"/>
              </w:rPr>
            </w:pPr>
            <w:r>
              <w:rPr>
                <w:rFonts w:ascii="Arial" w:hAnsi="Arial" w:cs="Arial"/>
              </w:rPr>
              <w:t>15</w:t>
            </w:r>
          </w:p>
        </w:tc>
      </w:tr>
      <w:tr w:rsidR="00AF4B07" w:rsidRPr="002207DA" w14:paraId="194FB707"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1DF5D" w14:textId="17875228"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de clases prácticas (incluir</w:t>
            </w:r>
            <w:r w:rsidR="000D1734">
              <w:rPr>
                <w:rFonts w:ascii="Arial" w:hAnsi="Arial" w:cs="Arial"/>
              </w:rPr>
              <w:t xml:space="preserve"> salidas de campo, seminarios, presentaciones de trabajos, talleres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EA9AA" w14:textId="525D08A9" w:rsidR="00AF4B07" w:rsidRPr="002207DA" w:rsidRDefault="00540AE8">
            <w:pPr>
              <w:pStyle w:val="Standard"/>
              <w:spacing w:before="120" w:after="120" w:line="240" w:lineRule="auto"/>
              <w:jc w:val="both"/>
              <w:rPr>
                <w:rFonts w:ascii="Arial" w:hAnsi="Arial" w:cs="Arial"/>
              </w:rPr>
            </w:pPr>
            <w:r>
              <w:rPr>
                <w:rFonts w:ascii="Arial" w:hAnsi="Arial" w:cs="Arial"/>
              </w:rPr>
              <w:t>9</w:t>
            </w:r>
          </w:p>
        </w:tc>
      </w:tr>
      <w:tr w:rsidR="00AF4B07" w:rsidRPr="002207DA" w14:paraId="2CA85993"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D39F9" w14:textId="77777777" w:rsidR="00AF4B07" w:rsidRPr="002207DA" w:rsidRDefault="00DD3F56">
            <w:pPr>
              <w:pStyle w:val="Standard"/>
              <w:spacing w:before="120" w:after="120" w:line="240" w:lineRule="auto"/>
              <w:rPr>
                <w:rFonts w:ascii="Arial" w:hAnsi="Arial" w:cs="Arial"/>
                <w:u w:val="single"/>
              </w:rPr>
            </w:pPr>
            <w:r w:rsidRPr="002207DA">
              <w:rPr>
                <w:rFonts w:ascii="Arial" w:hAnsi="Arial" w:cs="Arial"/>
                <w:u w:val="single"/>
              </w:rPr>
              <w:lastRenderedPageBreak/>
              <w:t>Únicamente para cursos intensivos</w:t>
            </w:r>
          </w:p>
          <w:p w14:paraId="3C15C24D"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 Carga horaria no presencial</w:t>
            </w:r>
          </w:p>
          <w:p w14:paraId="29CBCA55"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¿Durante el curso? ¿Posterior al curso? Explicite.</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DE7DD" w14:textId="77777777" w:rsidR="00AF4B07" w:rsidRPr="002207DA" w:rsidRDefault="00AF4B07">
            <w:pPr>
              <w:pStyle w:val="Standard"/>
              <w:spacing w:before="120" w:after="120" w:line="240" w:lineRule="auto"/>
              <w:jc w:val="both"/>
              <w:rPr>
                <w:rFonts w:ascii="Arial" w:hAnsi="Arial" w:cs="Arial"/>
              </w:rPr>
            </w:pPr>
          </w:p>
          <w:p w14:paraId="3854B99D" w14:textId="77777777" w:rsidR="00AF4B07" w:rsidRPr="002207DA" w:rsidRDefault="00AF4B07">
            <w:pPr>
              <w:pStyle w:val="Standard"/>
              <w:spacing w:before="120" w:after="120" w:line="240" w:lineRule="auto"/>
              <w:jc w:val="both"/>
              <w:rPr>
                <w:rFonts w:ascii="Arial" w:hAnsi="Arial" w:cs="Arial"/>
              </w:rPr>
            </w:pPr>
          </w:p>
          <w:p w14:paraId="25619BF2" w14:textId="77777777" w:rsidR="00AF4B07" w:rsidRPr="002207DA" w:rsidRDefault="00AF4B07">
            <w:pPr>
              <w:pStyle w:val="Standard"/>
              <w:spacing w:before="120" w:after="120" w:line="240" w:lineRule="auto"/>
              <w:jc w:val="both"/>
              <w:rPr>
                <w:rFonts w:ascii="Arial" w:hAnsi="Arial" w:cs="Arial"/>
              </w:rPr>
            </w:pPr>
          </w:p>
        </w:tc>
      </w:tr>
    </w:tbl>
    <w:p w14:paraId="51811AE4"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xml:space="preserve">Nota: En el </w:t>
      </w:r>
      <w:r w:rsidRPr="002207DA">
        <w:rPr>
          <w:rFonts w:ascii="Arial" w:hAnsi="Arial" w:cs="Arial"/>
          <w:b/>
        </w:rPr>
        <w:t>ANEXO</w:t>
      </w:r>
      <w:r w:rsidRPr="002207DA">
        <w:rPr>
          <w:rFonts w:ascii="Arial" w:hAnsi="Arial" w:cs="Arial"/>
        </w:rPr>
        <w:t xml:space="preserve"> se detallan los criterios para el cálculo de créditos para cursos semestrales e intensivos.</w:t>
      </w:r>
    </w:p>
    <w:p w14:paraId="7AB796BC" w14:textId="77777777" w:rsidR="000D1734" w:rsidRDefault="000D1734">
      <w:pPr>
        <w:pStyle w:val="Standard"/>
        <w:spacing w:before="120" w:after="120" w:line="240" w:lineRule="auto"/>
        <w:jc w:val="both"/>
        <w:rPr>
          <w:rFonts w:ascii="Arial" w:hAnsi="Arial" w:cs="Arial"/>
        </w:rPr>
      </w:pPr>
    </w:p>
    <w:p w14:paraId="60F18966" w14:textId="751D28EA"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Pr>
          <w:rFonts w:ascii="Arial" w:hAnsi="Arial" w:cs="Arial"/>
        </w:rPr>
        <w:t>7.</w:t>
      </w:r>
      <w:r w:rsidRPr="002207DA">
        <w:rPr>
          <w:rFonts w:ascii="Arial" w:hAnsi="Arial" w:cs="Arial"/>
        </w:rPr>
        <w:t xml:space="preserve"> Actividades a realizar (marcar con una cruz el casillero y especificar cantidad de horas).</w:t>
      </w:r>
    </w:p>
    <w:tbl>
      <w:tblPr>
        <w:tblW w:w="8494" w:type="dxa"/>
        <w:tblLayout w:type="fixed"/>
        <w:tblCellMar>
          <w:left w:w="10" w:type="dxa"/>
          <w:right w:w="10" w:type="dxa"/>
        </w:tblCellMar>
        <w:tblLook w:val="04A0" w:firstRow="1" w:lastRow="0" w:firstColumn="1" w:lastColumn="0" w:noHBand="0" w:noVBand="1"/>
      </w:tblPr>
      <w:tblGrid>
        <w:gridCol w:w="2972"/>
        <w:gridCol w:w="709"/>
        <w:gridCol w:w="2125"/>
        <w:gridCol w:w="2688"/>
      </w:tblGrid>
      <w:tr w:rsidR="00AF4B07" w:rsidRPr="002207DA" w14:paraId="3723BC00"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0EF77"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Clases expositivas teóricas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5F60CD" w14:textId="3EAEEEAF" w:rsidR="00AF4B07" w:rsidRPr="002207DA" w:rsidRDefault="00790A23">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177A1"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74F8E" w14:textId="118B8112" w:rsidR="00AF4B07" w:rsidRPr="002207DA" w:rsidRDefault="00540AE8">
            <w:pPr>
              <w:pStyle w:val="Standard"/>
              <w:spacing w:before="120" w:after="120" w:line="240" w:lineRule="auto"/>
              <w:rPr>
                <w:rFonts w:ascii="Arial" w:hAnsi="Arial" w:cs="Arial"/>
              </w:rPr>
            </w:pPr>
            <w:r>
              <w:rPr>
                <w:rFonts w:ascii="Arial" w:hAnsi="Arial" w:cs="Arial"/>
              </w:rPr>
              <w:t>15</w:t>
            </w:r>
          </w:p>
        </w:tc>
      </w:tr>
      <w:tr w:rsidR="00AF4B07" w:rsidRPr="002207DA" w14:paraId="04AAE04F"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0156D"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Trabajo de campo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2F71A" w14:textId="77777777"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E67B3"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D3444" w14:textId="77777777" w:rsidR="00AF4B07" w:rsidRPr="002207DA" w:rsidRDefault="00AF4B07">
            <w:pPr>
              <w:pStyle w:val="Standard"/>
              <w:spacing w:before="120" w:after="120" w:line="240" w:lineRule="auto"/>
              <w:rPr>
                <w:rFonts w:ascii="Arial" w:hAnsi="Arial" w:cs="Arial"/>
              </w:rPr>
            </w:pPr>
          </w:p>
        </w:tc>
      </w:tr>
      <w:tr w:rsidR="00AF4B07" w:rsidRPr="002207DA" w14:paraId="685D3776"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BF4BE"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Talleres de discusión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8DFCA" w14:textId="58078118" w:rsidR="00AF4B07" w:rsidRPr="002207DA" w:rsidRDefault="00790A23">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DF5CB"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B2311" w14:textId="2FE33A2D" w:rsidR="00AF4B07" w:rsidRPr="002207DA" w:rsidRDefault="00540AE8">
            <w:pPr>
              <w:pStyle w:val="Standard"/>
              <w:spacing w:before="120" w:after="120" w:line="240" w:lineRule="auto"/>
              <w:rPr>
                <w:rFonts w:ascii="Arial" w:hAnsi="Arial" w:cs="Arial"/>
              </w:rPr>
            </w:pPr>
            <w:r>
              <w:rPr>
                <w:rFonts w:ascii="Arial" w:hAnsi="Arial" w:cs="Arial"/>
              </w:rPr>
              <w:t>3</w:t>
            </w:r>
          </w:p>
        </w:tc>
      </w:tr>
      <w:tr w:rsidR="00AF4B07" w:rsidRPr="002207DA" w14:paraId="6E9903AE"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5A679"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Seminarios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04C6B" w14:textId="32F06789" w:rsidR="00AF4B07" w:rsidRPr="002207DA" w:rsidRDefault="00790A23">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08441"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E9437" w14:textId="3B3B9163" w:rsidR="00AF4B07" w:rsidRPr="002207DA" w:rsidRDefault="00540AE8">
            <w:pPr>
              <w:pStyle w:val="Standard"/>
              <w:spacing w:before="120" w:after="120" w:line="240" w:lineRule="auto"/>
              <w:rPr>
                <w:rFonts w:ascii="Arial" w:hAnsi="Arial" w:cs="Arial"/>
              </w:rPr>
            </w:pPr>
            <w:r>
              <w:rPr>
                <w:rFonts w:ascii="Arial" w:hAnsi="Arial" w:cs="Arial"/>
              </w:rPr>
              <w:t>6</w:t>
            </w:r>
          </w:p>
        </w:tc>
      </w:tr>
      <w:tr w:rsidR="00AF4B07" w:rsidRPr="002207DA" w14:paraId="29C04A1C"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2F143B" w14:textId="09D824E3" w:rsidR="00AF4B07" w:rsidRPr="002207DA" w:rsidRDefault="00DD3F56">
            <w:pPr>
              <w:pStyle w:val="Standard"/>
              <w:spacing w:before="120" w:after="120" w:line="240" w:lineRule="auto"/>
              <w:rPr>
                <w:rFonts w:ascii="Arial" w:hAnsi="Arial" w:cs="Arial"/>
              </w:rPr>
            </w:pPr>
            <w:r w:rsidRPr="002207DA">
              <w:rPr>
                <w:rFonts w:ascii="Arial" w:hAnsi="Arial" w:cs="Arial"/>
              </w:rPr>
              <w:t xml:space="preserve">Trabajo </w:t>
            </w:r>
            <w:r w:rsidR="00540AE8">
              <w:rPr>
                <w:rFonts w:ascii="Arial" w:hAnsi="Arial" w:cs="Arial"/>
              </w:rPr>
              <w:t>domiciliario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281C89" w14:textId="77777777"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DB8C69"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66D6A" w14:textId="5622221F" w:rsidR="00AF4B07" w:rsidRPr="002207DA" w:rsidRDefault="00540AE8">
            <w:pPr>
              <w:pStyle w:val="Standard"/>
              <w:spacing w:before="120" w:after="120" w:line="240" w:lineRule="auto"/>
              <w:rPr>
                <w:rFonts w:ascii="Arial" w:hAnsi="Arial" w:cs="Arial"/>
              </w:rPr>
            </w:pPr>
            <w:r>
              <w:rPr>
                <w:rFonts w:ascii="Arial" w:hAnsi="Arial" w:cs="Arial"/>
              </w:rPr>
              <w:t>96 (12 semanas x 8 hs semanales)</w:t>
            </w:r>
          </w:p>
        </w:tc>
      </w:tr>
      <w:tr w:rsidR="00AF4B07" w:rsidRPr="002207DA" w14:paraId="72AB2081"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7DC67"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Actividades no presenciales (solo cursos intensivos)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FF3927" w14:textId="77777777"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06FEB"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29A02" w14:textId="77777777" w:rsidR="00AF4B07" w:rsidRPr="002207DA" w:rsidRDefault="00AF4B07">
            <w:pPr>
              <w:pStyle w:val="Standard"/>
              <w:spacing w:before="120" w:after="120" w:line="240" w:lineRule="auto"/>
              <w:rPr>
                <w:rFonts w:ascii="Arial" w:hAnsi="Arial" w:cs="Arial"/>
              </w:rPr>
            </w:pPr>
          </w:p>
        </w:tc>
      </w:tr>
    </w:tbl>
    <w:p w14:paraId="3CC51AEB" w14:textId="77777777" w:rsidR="000D1734" w:rsidRDefault="000D1734">
      <w:pPr>
        <w:pStyle w:val="Standard"/>
        <w:spacing w:before="120" w:after="120" w:line="240" w:lineRule="auto"/>
        <w:jc w:val="both"/>
        <w:rPr>
          <w:rFonts w:ascii="Arial" w:hAnsi="Arial" w:cs="Arial"/>
        </w:rPr>
      </w:pPr>
    </w:p>
    <w:p w14:paraId="01A4BC23" w14:textId="514AC71A"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Pr>
          <w:rFonts w:ascii="Arial" w:hAnsi="Arial" w:cs="Arial"/>
        </w:rPr>
        <w:t>8</w:t>
      </w:r>
      <w:r w:rsidRPr="002207DA">
        <w:rPr>
          <w:rFonts w:ascii="Arial" w:hAnsi="Arial" w:cs="Arial"/>
        </w:rPr>
        <w:t>. Evaluación</w:t>
      </w:r>
    </w:p>
    <w:p w14:paraId="27D233E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Los cursos se aprobarán con una evaluación final individual en la que el estudiante deberá alcanzar como mínimo una calificación correspondiente al 65% (sesenta y cinco por ciento) del puntaje máximo (nota 6 –seis- de acuerdo a la escala de la UdelaR).</w:t>
      </w:r>
    </w:p>
    <w:p w14:paraId="461EE13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La evaluación del curso será mediante (marque con una cruz):</w:t>
      </w:r>
    </w:p>
    <w:tbl>
      <w:tblPr>
        <w:tblW w:w="8359" w:type="dxa"/>
        <w:tblLayout w:type="fixed"/>
        <w:tblCellMar>
          <w:left w:w="10" w:type="dxa"/>
          <w:right w:w="10" w:type="dxa"/>
        </w:tblCellMar>
        <w:tblLook w:val="04A0" w:firstRow="1" w:lastRow="0" w:firstColumn="1" w:lastColumn="0" w:noHBand="0" w:noVBand="1"/>
      </w:tblPr>
      <w:tblGrid>
        <w:gridCol w:w="703"/>
        <w:gridCol w:w="2410"/>
        <w:gridCol w:w="5246"/>
      </w:tblGrid>
      <w:tr w:rsidR="00AF4B07" w:rsidRPr="002207DA" w14:paraId="43C2986E"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1EED4" w14:textId="77777777" w:rsidR="00AF4B07" w:rsidRPr="002207DA" w:rsidRDefault="00AF4B07">
            <w:pPr>
              <w:pStyle w:val="Standard"/>
              <w:spacing w:before="120" w:after="120" w:line="240" w:lineRule="auto"/>
              <w:jc w:val="both"/>
              <w:rPr>
                <w:rFonts w:ascii="Arial" w:hAnsi="Arial" w:cs="Arial"/>
              </w:rPr>
            </w:pPr>
          </w:p>
        </w:tc>
        <w:tc>
          <w:tcPr>
            <w:tcW w:w="7656" w:type="dxa"/>
            <w:gridSpan w:val="2"/>
            <w:tcBorders>
              <w:left w:val="single" w:sz="4" w:space="0" w:color="000000"/>
            </w:tcBorders>
            <w:tcMar>
              <w:top w:w="0" w:type="dxa"/>
              <w:left w:w="108" w:type="dxa"/>
              <w:bottom w:w="0" w:type="dxa"/>
              <w:right w:w="108" w:type="dxa"/>
            </w:tcMar>
          </w:tcPr>
          <w:p w14:paraId="2A240AE4"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Examen escrito</w:t>
            </w:r>
          </w:p>
        </w:tc>
      </w:tr>
      <w:tr w:rsidR="00AF4B07" w:rsidRPr="002207DA" w14:paraId="2B7D8E6A"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E985E" w14:textId="77777777" w:rsidR="00AF4B07" w:rsidRPr="002207DA" w:rsidRDefault="00AF4B07">
            <w:pPr>
              <w:pStyle w:val="Standard"/>
              <w:spacing w:before="120" w:after="120" w:line="240" w:lineRule="auto"/>
              <w:jc w:val="both"/>
              <w:rPr>
                <w:rFonts w:ascii="Arial" w:hAnsi="Arial" w:cs="Arial"/>
              </w:rPr>
            </w:pPr>
          </w:p>
        </w:tc>
        <w:tc>
          <w:tcPr>
            <w:tcW w:w="7656" w:type="dxa"/>
            <w:gridSpan w:val="2"/>
            <w:tcBorders>
              <w:left w:val="single" w:sz="4" w:space="0" w:color="000000"/>
            </w:tcBorders>
            <w:tcMar>
              <w:top w:w="0" w:type="dxa"/>
              <w:left w:w="108" w:type="dxa"/>
              <w:bottom w:w="0" w:type="dxa"/>
              <w:right w:w="108" w:type="dxa"/>
            </w:tcMar>
          </w:tcPr>
          <w:p w14:paraId="170810E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Examen oral</w:t>
            </w:r>
          </w:p>
        </w:tc>
      </w:tr>
      <w:tr w:rsidR="00AF4B07" w:rsidRPr="002207DA" w14:paraId="72B0A198"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D5533" w14:textId="4BC0C93D" w:rsidR="00AF4B07" w:rsidRPr="002207DA" w:rsidRDefault="00790A23">
            <w:pPr>
              <w:pStyle w:val="Standard"/>
              <w:spacing w:before="120" w:after="120" w:line="240" w:lineRule="auto"/>
              <w:jc w:val="both"/>
              <w:rPr>
                <w:rFonts w:ascii="Arial" w:hAnsi="Arial" w:cs="Arial"/>
              </w:rPr>
            </w:pPr>
            <w:r>
              <w:rPr>
                <w:rFonts w:ascii="Arial" w:hAnsi="Arial" w:cs="Arial"/>
              </w:rPr>
              <w:t>x</w:t>
            </w:r>
          </w:p>
        </w:tc>
        <w:tc>
          <w:tcPr>
            <w:tcW w:w="7656" w:type="dxa"/>
            <w:gridSpan w:val="2"/>
            <w:tcBorders>
              <w:left w:val="single" w:sz="4" w:space="0" w:color="000000"/>
              <w:bottom w:val="single" w:sz="4" w:space="0" w:color="000000"/>
            </w:tcBorders>
            <w:tcMar>
              <w:top w:w="0" w:type="dxa"/>
              <w:left w:w="108" w:type="dxa"/>
              <w:bottom w:w="0" w:type="dxa"/>
              <w:right w:w="108" w:type="dxa"/>
            </w:tcMar>
          </w:tcPr>
          <w:p w14:paraId="024A2D18"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Trabajo escrito/proyecto</w:t>
            </w:r>
          </w:p>
        </w:tc>
      </w:tr>
      <w:tr w:rsidR="00AF4B07" w:rsidRPr="002207DA" w14:paraId="111BF921"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4470B" w14:textId="77777777" w:rsidR="00AF4B07" w:rsidRPr="002207DA" w:rsidRDefault="00AF4B07">
            <w:pPr>
              <w:pStyle w:val="Standard"/>
              <w:spacing w:before="120" w:after="120" w:line="240" w:lineRule="auto"/>
              <w:jc w:val="both"/>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66775"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Otro tipo (especificar):</w:t>
            </w:r>
          </w:p>
        </w:tc>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BAA44" w14:textId="77777777" w:rsidR="00EC2890" w:rsidRPr="00EC2890" w:rsidRDefault="00EC2890" w:rsidP="00EC2890">
            <w:pPr>
              <w:pStyle w:val="Standard"/>
              <w:rPr>
                <w:rFonts w:asciiTheme="minorHAnsi" w:hAnsiTheme="minorHAnsi" w:cstheme="minorHAnsi"/>
                <w:b/>
                <w:bCs/>
                <w:color w:val="000000"/>
                <w:sz w:val="24"/>
                <w:szCs w:val="24"/>
              </w:rPr>
            </w:pPr>
            <w:r w:rsidRPr="00EC2890">
              <w:rPr>
                <w:rFonts w:asciiTheme="minorHAnsi" w:hAnsiTheme="minorHAnsi" w:cstheme="minorHAnsi"/>
                <w:b/>
                <w:bCs/>
                <w:color w:val="000000"/>
                <w:sz w:val="24"/>
                <w:szCs w:val="24"/>
              </w:rPr>
              <w:t>APROBACIÓN DEL CURSO:</w:t>
            </w:r>
          </w:p>
          <w:p w14:paraId="737FAF64" w14:textId="77777777" w:rsidR="00EC2890" w:rsidRPr="00EC2890" w:rsidRDefault="00EC2890" w:rsidP="00EC2890">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Cs w:val="24"/>
              </w:rPr>
            </w:pPr>
            <w:r w:rsidRPr="00EC2890">
              <w:rPr>
                <w:rFonts w:asciiTheme="minorHAnsi" w:hAnsiTheme="minorHAnsi" w:cstheme="minorHAnsi"/>
                <w:b/>
                <w:bCs/>
                <w:szCs w:val="24"/>
              </w:rPr>
              <w:br/>
            </w:r>
            <w:r w:rsidRPr="00EC2890">
              <w:rPr>
                <w:rFonts w:asciiTheme="minorHAnsi" w:hAnsiTheme="minorHAnsi" w:cstheme="minorHAnsi"/>
                <w:color w:val="auto"/>
                <w:szCs w:val="24"/>
              </w:rPr>
              <w:t>Asistencias:</w:t>
            </w:r>
          </w:p>
          <w:p w14:paraId="0478947B" w14:textId="77777777" w:rsidR="00EC2890" w:rsidRPr="00EC2890" w:rsidRDefault="00EC2890" w:rsidP="00EC2890">
            <w:pPr>
              <w:pStyle w:val="Listavistosa-nfasis11"/>
              <w:numPr>
                <w:ilvl w:val="0"/>
                <w:numId w:val="5"/>
              </w:numPr>
              <w:spacing w:after="0"/>
              <w:rPr>
                <w:rFonts w:asciiTheme="minorHAnsi" w:hAnsiTheme="minorHAnsi" w:cstheme="minorHAnsi"/>
                <w:sz w:val="24"/>
                <w:szCs w:val="24"/>
              </w:rPr>
            </w:pPr>
            <w:r w:rsidRPr="00EC2890">
              <w:rPr>
                <w:rFonts w:asciiTheme="minorHAnsi" w:hAnsiTheme="minorHAnsi" w:cstheme="minorHAnsi"/>
                <w:sz w:val="24"/>
                <w:szCs w:val="24"/>
              </w:rPr>
              <w:t>Se requiere asistencia al menos a 75 % de las actividades</w:t>
            </w:r>
          </w:p>
          <w:p w14:paraId="20E4DD9F" w14:textId="77777777" w:rsidR="00EC2890" w:rsidRPr="00EC2890" w:rsidRDefault="00EC2890" w:rsidP="00EC2890">
            <w:pPr>
              <w:pStyle w:val="Listavistosa-nfasis11"/>
              <w:numPr>
                <w:ilvl w:val="0"/>
                <w:numId w:val="5"/>
              </w:numPr>
              <w:spacing w:after="0"/>
              <w:rPr>
                <w:rFonts w:asciiTheme="minorHAnsi" w:hAnsiTheme="minorHAnsi" w:cstheme="minorHAnsi"/>
                <w:sz w:val="24"/>
                <w:szCs w:val="24"/>
              </w:rPr>
            </w:pPr>
            <w:r w:rsidRPr="00EC2890">
              <w:rPr>
                <w:rFonts w:asciiTheme="minorHAnsi" w:hAnsiTheme="minorHAnsi" w:cstheme="minorHAnsi"/>
                <w:sz w:val="24"/>
                <w:szCs w:val="24"/>
              </w:rPr>
              <w:lastRenderedPageBreak/>
              <w:t>Asistencia obligatoria a todas las jornadas de seminarios y trabajo grupal.</w:t>
            </w:r>
          </w:p>
          <w:p w14:paraId="0716D350" w14:textId="77777777" w:rsidR="00EC2890" w:rsidRPr="00EC2890" w:rsidRDefault="00EC2890" w:rsidP="00EC2890">
            <w:pPr>
              <w:pStyle w:val="Listavistosa-nfasis11"/>
              <w:numPr>
                <w:ilvl w:val="0"/>
                <w:numId w:val="5"/>
              </w:numPr>
              <w:spacing w:after="0"/>
              <w:rPr>
                <w:rFonts w:asciiTheme="minorHAnsi" w:hAnsiTheme="minorHAnsi" w:cstheme="minorHAnsi"/>
                <w:sz w:val="24"/>
                <w:szCs w:val="24"/>
              </w:rPr>
            </w:pPr>
            <w:r w:rsidRPr="00EC2890">
              <w:rPr>
                <w:rFonts w:asciiTheme="minorHAnsi" w:hAnsiTheme="minorHAnsi" w:cstheme="minorHAnsi"/>
                <w:sz w:val="24"/>
                <w:szCs w:val="24"/>
              </w:rPr>
              <w:t>Exposición obligatoria en Seminario I y II</w:t>
            </w:r>
          </w:p>
          <w:p w14:paraId="11B56088" w14:textId="77777777" w:rsidR="00EC2890" w:rsidRPr="00EC2890" w:rsidRDefault="00EC2890" w:rsidP="00EC2890">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Cs w:val="24"/>
              </w:rPr>
            </w:pPr>
          </w:p>
          <w:p w14:paraId="76450B48" w14:textId="77777777" w:rsidR="00EC2890" w:rsidRPr="00EC2890" w:rsidRDefault="00EC2890" w:rsidP="00EC2890">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Cs w:val="24"/>
              </w:rPr>
            </w:pPr>
            <w:r w:rsidRPr="00EC2890">
              <w:rPr>
                <w:rFonts w:asciiTheme="minorHAnsi" w:hAnsiTheme="minorHAnsi" w:cstheme="minorHAnsi"/>
                <w:color w:val="auto"/>
                <w:szCs w:val="24"/>
              </w:rPr>
              <w:t>Calificaciones:</w:t>
            </w:r>
          </w:p>
          <w:p w14:paraId="51CECD1B" w14:textId="77777777" w:rsidR="00EC2890" w:rsidRPr="00EC2890" w:rsidRDefault="00EC2890" w:rsidP="00EC2890">
            <w:pPr>
              <w:pStyle w:val="FormatolibreA"/>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jc w:val="both"/>
              <w:rPr>
                <w:rFonts w:asciiTheme="minorHAnsi" w:hAnsiTheme="minorHAnsi" w:cstheme="minorHAnsi"/>
                <w:color w:val="auto"/>
                <w:szCs w:val="24"/>
              </w:rPr>
            </w:pPr>
            <w:r w:rsidRPr="00EC2890">
              <w:rPr>
                <w:rFonts w:asciiTheme="minorHAnsi" w:hAnsiTheme="minorHAnsi" w:cstheme="minorHAnsi"/>
                <w:color w:val="auto"/>
                <w:szCs w:val="24"/>
              </w:rPr>
              <w:t xml:space="preserve"> Presentación 1</w:t>
            </w:r>
            <w:r w:rsidRPr="00EC2890">
              <w:rPr>
                <w:rFonts w:asciiTheme="minorHAnsi" w:hAnsiTheme="minorHAnsi" w:cstheme="minorHAnsi"/>
                <w:color w:val="auto"/>
                <w:szCs w:val="24"/>
                <w:vertAlign w:val="superscript"/>
              </w:rPr>
              <w:t>er</w:t>
            </w:r>
            <w:r w:rsidRPr="00EC2890">
              <w:rPr>
                <w:rFonts w:asciiTheme="minorHAnsi" w:hAnsiTheme="minorHAnsi" w:cstheme="minorHAnsi"/>
                <w:color w:val="auto"/>
                <w:szCs w:val="24"/>
              </w:rPr>
              <w:t xml:space="preserve"> seminario: 20%</w:t>
            </w:r>
          </w:p>
          <w:p w14:paraId="059F59B5" w14:textId="77777777" w:rsidR="00EC2890" w:rsidRPr="00EC2890" w:rsidRDefault="00EC2890" w:rsidP="00EC2890">
            <w:pPr>
              <w:pStyle w:val="FormatolibreA"/>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jc w:val="both"/>
              <w:rPr>
                <w:rFonts w:asciiTheme="minorHAnsi" w:hAnsiTheme="minorHAnsi" w:cstheme="minorHAnsi"/>
                <w:color w:val="auto"/>
                <w:szCs w:val="24"/>
              </w:rPr>
            </w:pPr>
            <w:r w:rsidRPr="00EC2890">
              <w:rPr>
                <w:rFonts w:asciiTheme="minorHAnsi" w:hAnsiTheme="minorHAnsi" w:cstheme="minorHAnsi"/>
                <w:color w:val="auto"/>
                <w:szCs w:val="24"/>
              </w:rPr>
              <w:t xml:space="preserve"> Presentación 2</w:t>
            </w:r>
            <w:r w:rsidRPr="00EC2890">
              <w:rPr>
                <w:rFonts w:asciiTheme="minorHAnsi" w:hAnsiTheme="minorHAnsi" w:cstheme="minorHAnsi"/>
                <w:color w:val="auto"/>
                <w:szCs w:val="24"/>
                <w:vertAlign w:val="superscript"/>
              </w:rPr>
              <w:t>o</w:t>
            </w:r>
            <w:r w:rsidRPr="00EC2890">
              <w:rPr>
                <w:rFonts w:asciiTheme="minorHAnsi" w:hAnsiTheme="minorHAnsi" w:cstheme="minorHAnsi"/>
                <w:color w:val="auto"/>
                <w:szCs w:val="24"/>
              </w:rPr>
              <w:t xml:space="preserve"> seminario: 30%</w:t>
            </w:r>
          </w:p>
          <w:p w14:paraId="32D42F01" w14:textId="61DAD74E" w:rsidR="00AF4B07" w:rsidRPr="00540AE8" w:rsidRDefault="00EC2890" w:rsidP="00540AE8">
            <w:pPr>
              <w:pStyle w:val="FormatolibreA"/>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jc w:val="both"/>
              <w:rPr>
                <w:rFonts w:asciiTheme="minorHAnsi" w:hAnsiTheme="minorHAnsi" w:cstheme="minorHAnsi"/>
                <w:color w:val="auto"/>
                <w:szCs w:val="24"/>
              </w:rPr>
            </w:pPr>
            <w:r w:rsidRPr="00EC2890">
              <w:rPr>
                <w:rFonts w:asciiTheme="minorHAnsi" w:hAnsiTheme="minorHAnsi" w:cstheme="minorHAnsi"/>
                <w:color w:val="auto"/>
                <w:szCs w:val="24"/>
              </w:rPr>
              <w:t xml:space="preserve"> Entrega del proyecto final: 50%</w:t>
            </w:r>
          </w:p>
        </w:tc>
      </w:tr>
    </w:tbl>
    <w:p w14:paraId="6254CFB2" w14:textId="77777777" w:rsidR="000D1734" w:rsidRDefault="000D1734">
      <w:pPr>
        <w:pStyle w:val="Standard"/>
        <w:spacing w:before="120" w:after="120" w:line="240" w:lineRule="auto"/>
        <w:jc w:val="both"/>
        <w:rPr>
          <w:rFonts w:ascii="Arial" w:hAnsi="Arial" w:cs="Arial"/>
        </w:rPr>
      </w:pPr>
    </w:p>
    <w:p w14:paraId="79313091" w14:textId="701EA2B4" w:rsidR="00AF4B07" w:rsidRPr="002207DA" w:rsidRDefault="002207DA">
      <w:pPr>
        <w:pStyle w:val="Standard"/>
        <w:spacing w:before="120" w:after="120" w:line="240" w:lineRule="auto"/>
        <w:jc w:val="both"/>
        <w:rPr>
          <w:rFonts w:ascii="Arial" w:hAnsi="Arial" w:cs="Arial"/>
        </w:rPr>
      </w:pPr>
      <w:r>
        <w:rPr>
          <w:rFonts w:ascii="Arial" w:hAnsi="Arial" w:cs="Arial"/>
        </w:rPr>
        <w:t>1.9</w:t>
      </w:r>
      <w:r w:rsidR="00DD3F56" w:rsidRPr="002207DA">
        <w:rPr>
          <w:rFonts w:ascii="Arial" w:hAnsi="Arial" w:cs="Arial"/>
        </w:rPr>
        <w:t>. Especifique si el curso admite a estudiantes de grado y de otras carreras de posgrado: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41D803B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93520" w14:textId="29D39863" w:rsidR="00AF4B07" w:rsidRPr="002207DA" w:rsidRDefault="00790A23">
            <w:pPr>
              <w:pStyle w:val="Standard"/>
              <w:spacing w:before="120" w:after="120" w:line="240" w:lineRule="auto"/>
              <w:jc w:val="both"/>
              <w:rPr>
                <w:rFonts w:ascii="Arial" w:hAnsi="Arial" w:cs="Arial"/>
              </w:rPr>
            </w:pPr>
            <w:r>
              <w:rPr>
                <w:rFonts w:ascii="Arial" w:hAnsi="Arial" w:cs="Arial"/>
              </w:rPr>
              <w:t xml:space="preserve">No admite estudiantes de grado. Será dictado en </w:t>
            </w:r>
            <w:r w:rsidR="00540AE8">
              <w:rPr>
                <w:rFonts w:ascii="Arial" w:hAnsi="Arial" w:cs="Arial"/>
              </w:rPr>
              <w:t>simultáneo</w:t>
            </w:r>
            <w:r>
              <w:rPr>
                <w:rFonts w:ascii="Arial" w:hAnsi="Arial" w:cs="Arial"/>
              </w:rPr>
              <w:t xml:space="preserve"> para la Maestría en Ciencias Ambientales (MACA).</w:t>
            </w:r>
          </w:p>
        </w:tc>
      </w:tr>
    </w:tbl>
    <w:p w14:paraId="17124278" w14:textId="77777777" w:rsidR="00AF4B07" w:rsidRPr="002207DA" w:rsidRDefault="002207DA">
      <w:pPr>
        <w:pStyle w:val="Standard"/>
        <w:spacing w:before="120" w:after="120" w:line="240" w:lineRule="auto"/>
        <w:jc w:val="both"/>
        <w:rPr>
          <w:rFonts w:ascii="Arial" w:hAnsi="Arial" w:cs="Arial"/>
        </w:rPr>
      </w:pPr>
      <w:r>
        <w:rPr>
          <w:rFonts w:ascii="Arial" w:hAnsi="Arial" w:cs="Arial"/>
        </w:rPr>
        <w:t>1.10</w:t>
      </w:r>
      <w:r w:rsidR="00DD3F56" w:rsidRPr="002207DA">
        <w:rPr>
          <w:rFonts w:ascii="Arial" w:hAnsi="Arial" w:cs="Arial"/>
        </w:rPr>
        <w:t>. Indicar modalidad de dictado (virtual/presencial/mixta):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9C8E301"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CACAB" w14:textId="615F81B1" w:rsidR="00AF4B07" w:rsidRPr="002207DA" w:rsidRDefault="00790A23">
            <w:pPr>
              <w:pStyle w:val="Standard"/>
              <w:spacing w:before="120" w:after="120" w:line="240" w:lineRule="auto"/>
              <w:jc w:val="both"/>
              <w:rPr>
                <w:rFonts w:ascii="Arial" w:hAnsi="Arial" w:cs="Arial"/>
              </w:rPr>
            </w:pPr>
            <w:r>
              <w:rPr>
                <w:rFonts w:ascii="Arial" w:hAnsi="Arial" w:cs="Arial"/>
              </w:rPr>
              <w:t>Mixta</w:t>
            </w:r>
          </w:p>
        </w:tc>
      </w:tr>
    </w:tbl>
    <w:p w14:paraId="0AB970C3" w14:textId="77777777" w:rsidR="00AF4B07" w:rsidRPr="002207DA" w:rsidRDefault="00AF4B07">
      <w:pPr>
        <w:pStyle w:val="Standard"/>
        <w:spacing w:before="120" w:after="120" w:line="240" w:lineRule="auto"/>
        <w:jc w:val="both"/>
        <w:rPr>
          <w:rFonts w:ascii="Arial" w:hAnsi="Arial" w:cs="Arial"/>
          <w:b/>
          <w:u w:val="single"/>
        </w:rPr>
      </w:pPr>
    </w:p>
    <w:p w14:paraId="0727A2B0"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2) DATOS SOBRE EL/LOS COORDINADOR/ES Y DOCENTES PARTICIPANTES DEL CURSO</w:t>
      </w:r>
    </w:p>
    <w:p w14:paraId="1698F61C" w14:textId="77777777" w:rsidR="00AF4B07" w:rsidRPr="002207DA" w:rsidRDefault="00AF4B07">
      <w:pPr>
        <w:pStyle w:val="Standard"/>
        <w:spacing w:before="120" w:after="120" w:line="240" w:lineRule="auto"/>
        <w:jc w:val="both"/>
        <w:rPr>
          <w:rFonts w:ascii="Arial" w:hAnsi="Arial" w:cs="Arial"/>
        </w:rPr>
      </w:pPr>
    </w:p>
    <w:p w14:paraId="05263E2F"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2.1 Coordinador/es del curso (nombre y correo electrónico de contacto):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6597063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C326B" w14:textId="112CC945" w:rsidR="00AF4B07" w:rsidRPr="002207DA" w:rsidRDefault="00790A23">
            <w:pPr>
              <w:pStyle w:val="Standard"/>
              <w:spacing w:before="120" w:after="120" w:line="240" w:lineRule="auto"/>
              <w:jc w:val="both"/>
              <w:rPr>
                <w:rFonts w:ascii="Arial" w:hAnsi="Arial" w:cs="Arial"/>
              </w:rPr>
            </w:pPr>
            <w:r>
              <w:rPr>
                <w:rFonts w:ascii="Arial" w:hAnsi="Arial" w:cs="Arial"/>
              </w:rPr>
              <w:t>Natalia Venturini       rulo@fcien.edu.uy</w:t>
            </w:r>
          </w:p>
        </w:tc>
      </w:tr>
    </w:tbl>
    <w:p w14:paraId="6DD55F0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2.2 Docentes participantes (PEDECIBA):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372169A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BE949" w14:textId="66C22D23" w:rsidR="00AF4B07" w:rsidRPr="002207DA" w:rsidRDefault="00AF4B07">
            <w:pPr>
              <w:pStyle w:val="Standard"/>
              <w:spacing w:before="120" w:after="120" w:line="240" w:lineRule="auto"/>
              <w:jc w:val="both"/>
              <w:rPr>
                <w:rFonts w:ascii="Arial" w:hAnsi="Arial" w:cs="Arial"/>
              </w:rPr>
            </w:pPr>
          </w:p>
        </w:tc>
      </w:tr>
    </w:tbl>
    <w:p w14:paraId="17DF77E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2.3 Docentes participantes invitados (no PEDECIBA, adjuntar CV):</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70078FD"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8786A" w14:textId="77777777" w:rsidR="00AF4B07" w:rsidRPr="002207DA" w:rsidRDefault="00AF4B07">
            <w:pPr>
              <w:pStyle w:val="Standard"/>
              <w:spacing w:before="120" w:after="120" w:line="240" w:lineRule="auto"/>
              <w:jc w:val="both"/>
              <w:rPr>
                <w:rFonts w:ascii="Arial" w:hAnsi="Arial" w:cs="Arial"/>
              </w:rPr>
            </w:pPr>
          </w:p>
        </w:tc>
      </w:tr>
    </w:tbl>
    <w:p w14:paraId="582E4CC3"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2.4 Otros colaboradores (por ej., estudiantes de doctorado):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9349C7D"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3C04B" w14:textId="23D01236" w:rsidR="00AF4B07" w:rsidRPr="002207DA" w:rsidRDefault="00790A23">
            <w:pPr>
              <w:pStyle w:val="Standard"/>
              <w:spacing w:before="120" w:after="120" w:line="240" w:lineRule="auto"/>
              <w:jc w:val="both"/>
              <w:rPr>
                <w:rFonts w:ascii="Arial" w:hAnsi="Arial" w:cs="Arial"/>
              </w:rPr>
            </w:pPr>
            <w:r>
              <w:rPr>
                <w:rFonts w:ascii="Arial" w:hAnsi="Arial" w:cs="Arial"/>
              </w:rPr>
              <w:t>Noelia Rivas (estudiante DOCA</w:t>
            </w:r>
            <w:r w:rsidR="007216A1">
              <w:rPr>
                <w:rFonts w:ascii="Arial" w:hAnsi="Arial" w:cs="Arial"/>
              </w:rPr>
              <w:t xml:space="preserve"> para aspectos particulares de estudiantes MACA</w:t>
            </w:r>
            <w:r>
              <w:rPr>
                <w:rFonts w:ascii="Arial" w:hAnsi="Arial" w:cs="Arial"/>
              </w:rPr>
              <w:t>)</w:t>
            </w:r>
          </w:p>
        </w:tc>
      </w:tr>
    </w:tbl>
    <w:p w14:paraId="52645DCC"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3) CONTENIDO ACADÉMICO DEL CURSO</w:t>
      </w:r>
    </w:p>
    <w:p w14:paraId="6F6F4BA6"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3.1 Objetivo de la asignatura: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16B1EED4"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91BF0" w14:textId="77777777" w:rsidR="00790A23" w:rsidRPr="00B64900" w:rsidRDefault="00790A23" w:rsidP="00790A23">
            <w:pPr>
              <w:pStyle w:val="Standard"/>
              <w:jc w:val="both"/>
              <w:rPr>
                <w:sz w:val="24"/>
                <w:szCs w:val="24"/>
              </w:rPr>
            </w:pPr>
            <w:r w:rsidRPr="00B64900">
              <w:rPr>
                <w:sz w:val="24"/>
                <w:szCs w:val="24"/>
              </w:rPr>
              <w:t xml:space="preserve">Generar un espacio didáctico en el cual los estudiantes de maestría adquieran los elementos básicos para elaborar un proyecto de investigación. Estimular la capacidad de los estudiantes de pensar críticamente acerca de propuestas de investigación </w:t>
            </w:r>
            <w:r w:rsidRPr="00B64900">
              <w:rPr>
                <w:sz w:val="24"/>
                <w:szCs w:val="24"/>
              </w:rPr>
              <w:lastRenderedPageBreak/>
              <w:t>científica, fundamentar y transmitir apropiadamente sus opiniones y adquirir capacidades básicas para el desarrollo de sus proyectos de tesis. Se espera que, al término del curso, los estudiantes estén en condiciones (o al menos con un importante grado de avance) de someter su Proyecto de Tesis de Maestría a las instancias formales de aprobación de</w:t>
            </w:r>
            <w:r>
              <w:rPr>
                <w:sz w:val="24"/>
                <w:szCs w:val="24"/>
              </w:rPr>
              <w:t xml:space="preserve"> PEDECIBA-Geociencias</w:t>
            </w:r>
            <w:r w:rsidRPr="00B64900">
              <w:rPr>
                <w:sz w:val="24"/>
                <w:szCs w:val="24"/>
              </w:rPr>
              <w:t xml:space="preserve">. La implementación y el éxito del curso descansan en una estrecha colaboración entre el estudiante y su respectivo orientador para el desarrollo del proyecto en los tiempos estipulados. El carácter general y los objetivos del curso implican que una parte muy significativa del trabajo lo desarrolle cada estudiante fuera del horario de clase como </w:t>
            </w:r>
            <w:r w:rsidRPr="007B69EF">
              <w:rPr>
                <w:sz w:val="24"/>
                <w:szCs w:val="24"/>
                <w:u w:val="single"/>
              </w:rPr>
              <w:t>trabajo domiciliario</w:t>
            </w:r>
            <w:r w:rsidRPr="00B64900">
              <w:rPr>
                <w:sz w:val="24"/>
                <w:szCs w:val="24"/>
              </w:rPr>
              <w:t>.</w:t>
            </w:r>
          </w:p>
          <w:p w14:paraId="10EE0C17" w14:textId="77777777" w:rsidR="00790A23" w:rsidRPr="00790A23" w:rsidRDefault="00790A23" w:rsidP="00790A23">
            <w:pPr>
              <w:pStyle w:val="Standard"/>
              <w:autoSpaceDE w:val="0"/>
              <w:jc w:val="both"/>
              <w:rPr>
                <w:rFonts w:asciiTheme="minorHAnsi" w:hAnsiTheme="minorHAnsi" w:cstheme="minorHAnsi"/>
                <w:b/>
                <w:sz w:val="24"/>
                <w:szCs w:val="24"/>
              </w:rPr>
            </w:pPr>
            <w:r w:rsidRPr="00790A23">
              <w:rPr>
                <w:rFonts w:asciiTheme="minorHAnsi" w:hAnsiTheme="minorHAnsi" w:cstheme="minorHAnsi"/>
                <w:b/>
                <w:bCs/>
                <w:color w:val="000000"/>
                <w:sz w:val="24"/>
                <w:szCs w:val="24"/>
              </w:rPr>
              <w:t xml:space="preserve">OBJETIVOS: </w:t>
            </w:r>
          </w:p>
          <w:p w14:paraId="17527ED6" w14:textId="77777777" w:rsidR="00790A23" w:rsidRPr="00790A23" w:rsidRDefault="00790A23" w:rsidP="00790A23">
            <w:pPr>
              <w:pStyle w:val="FormatolibreA"/>
              <w:numPr>
                <w:ilvl w:val="0"/>
                <w:numId w:val="4"/>
              </w:numPr>
              <w:tabs>
                <w:tab w:val="clear" w:pos="432"/>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jc w:val="both"/>
              <w:rPr>
                <w:rFonts w:asciiTheme="minorHAnsi" w:hAnsiTheme="minorHAnsi" w:cstheme="minorHAnsi"/>
                <w:color w:val="auto"/>
                <w:position w:val="-2"/>
                <w:szCs w:val="24"/>
              </w:rPr>
            </w:pPr>
          </w:p>
          <w:p w14:paraId="52D89F39" w14:textId="77777777" w:rsidR="00790A23" w:rsidRPr="00790A23" w:rsidRDefault="00790A23" w:rsidP="00790A23">
            <w:pPr>
              <w:pStyle w:val="FormatolibreA"/>
              <w:numPr>
                <w:ilvl w:val="0"/>
                <w:numId w:val="4"/>
              </w:numPr>
              <w:tabs>
                <w:tab w:val="clear" w:pos="432"/>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jc w:val="both"/>
              <w:rPr>
                <w:rFonts w:asciiTheme="minorHAnsi" w:hAnsiTheme="minorHAnsi" w:cstheme="minorHAnsi"/>
                <w:color w:val="auto"/>
                <w:position w:val="-2"/>
                <w:szCs w:val="24"/>
              </w:rPr>
            </w:pPr>
            <w:r w:rsidRPr="00790A23">
              <w:rPr>
                <w:rFonts w:asciiTheme="minorHAnsi" w:hAnsiTheme="minorHAnsi" w:cstheme="minorHAnsi"/>
                <w:color w:val="auto"/>
                <w:szCs w:val="24"/>
              </w:rPr>
              <w:t>1) Introducir herramientas conceptuales y metodológicas para el planteamiento de un proyecto</w:t>
            </w:r>
            <w:r w:rsidRPr="00790A23">
              <w:rPr>
                <w:rFonts w:asciiTheme="minorHAnsi" w:hAnsiTheme="minorHAnsi" w:cstheme="minorHAnsi"/>
                <w:color w:val="auto"/>
                <w:position w:val="-2"/>
                <w:szCs w:val="24"/>
              </w:rPr>
              <w:t xml:space="preserve"> </w:t>
            </w:r>
            <w:r w:rsidRPr="00790A23">
              <w:rPr>
                <w:rFonts w:asciiTheme="minorHAnsi" w:hAnsiTheme="minorHAnsi" w:cstheme="minorHAnsi"/>
                <w:color w:val="auto"/>
                <w:szCs w:val="24"/>
              </w:rPr>
              <w:t>de investigación científica.</w:t>
            </w:r>
          </w:p>
          <w:p w14:paraId="5B61327C" w14:textId="77777777" w:rsidR="00790A23" w:rsidRPr="00790A23" w:rsidRDefault="00790A23" w:rsidP="00790A23">
            <w:pPr>
              <w:pStyle w:val="FormatolibreA"/>
              <w:numPr>
                <w:ilvl w:val="0"/>
                <w:numId w:val="4"/>
              </w:numPr>
              <w:tabs>
                <w:tab w:val="clear" w:pos="432"/>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jc w:val="both"/>
              <w:rPr>
                <w:rFonts w:asciiTheme="minorHAnsi" w:hAnsiTheme="minorHAnsi" w:cstheme="minorHAnsi"/>
                <w:color w:val="auto"/>
                <w:position w:val="-2"/>
                <w:szCs w:val="24"/>
              </w:rPr>
            </w:pPr>
          </w:p>
          <w:p w14:paraId="0FE21EF1" w14:textId="3FF77A14" w:rsidR="00790A23" w:rsidRPr="00EC2890" w:rsidRDefault="00790A23" w:rsidP="00EC2890">
            <w:pPr>
              <w:pStyle w:val="FormatolibreA"/>
              <w:numPr>
                <w:ilvl w:val="0"/>
                <w:numId w:val="4"/>
              </w:numPr>
              <w:tabs>
                <w:tab w:val="clear" w:pos="432"/>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jc w:val="both"/>
              <w:rPr>
                <w:rFonts w:asciiTheme="minorHAnsi" w:hAnsiTheme="minorHAnsi" w:cstheme="minorHAnsi"/>
                <w:color w:val="auto"/>
                <w:position w:val="-2"/>
                <w:szCs w:val="24"/>
              </w:rPr>
            </w:pPr>
            <w:r w:rsidRPr="00790A23">
              <w:rPr>
                <w:rFonts w:asciiTheme="minorHAnsi" w:hAnsiTheme="minorHAnsi" w:cstheme="minorHAnsi"/>
                <w:color w:val="auto"/>
                <w:szCs w:val="24"/>
              </w:rPr>
              <w:t xml:space="preserve">2) </w:t>
            </w:r>
            <w:r w:rsidRPr="00790A23">
              <w:rPr>
                <w:rFonts w:asciiTheme="minorHAnsi" w:hAnsiTheme="minorHAnsi" w:cstheme="minorHAnsi"/>
                <w:szCs w:val="24"/>
              </w:rPr>
              <w:t>Crear un espacio formal de trabajo calendarizado para que los estudiantes elaboren sus</w:t>
            </w:r>
            <w:r w:rsidR="00EC2890">
              <w:rPr>
                <w:rFonts w:asciiTheme="minorHAnsi" w:hAnsiTheme="minorHAnsi" w:cstheme="minorHAnsi"/>
                <w:szCs w:val="24"/>
              </w:rPr>
              <w:t xml:space="preserve"> </w:t>
            </w:r>
            <w:r w:rsidRPr="00EC2890">
              <w:rPr>
                <w:rFonts w:asciiTheme="minorHAnsi" w:hAnsiTheme="minorHAnsi" w:cstheme="minorHAnsi"/>
                <w:color w:val="auto"/>
                <w:szCs w:val="24"/>
              </w:rPr>
              <w:t>Proyectos de Tesis en un formato único y común de acuerdo a las pautas establecidas por el</w:t>
            </w:r>
            <w:r w:rsidR="00EC2890">
              <w:rPr>
                <w:rFonts w:asciiTheme="minorHAnsi" w:hAnsiTheme="minorHAnsi" w:cstheme="minorHAnsi"/>
                <w:color w:val="auto"/>
                <w:position w:val="-2"/>
                <w:szCs w:val="24"/>
              </w:rPr>
              <w:t xml:space="preserve"> </w:t>
            </w:r>
            <w:r w:rsidRPr="00EC2890">
              <w:rPr>
                <w:rFonts w:asciiTheme="minorHAnsi" w:hAnsiTheme="minorHAnsi" w:cstheme="minorHAnsi"/>
                <w:color w:val="auto"/>
                <w:szCs w:val="24"/>
              </w:rPr>
              <w:t>programa de posgrado.</w:t>
            </w:r>
          </w:p>
          <w:p w14:paraId="70C9C004" w14:textId="77777777" w:rsidR="00790A23" w:rsidRPr="00790A23" w:rsidRDefault="00790A23" w:rsidP="00790A23">
            <w:pPr>
              <w:pStyle w:val="FormatolibreA"/>
              <w:numPr>
                <w:ilvl w:val="0"/>
                <w:numId w:val="4"/>
              </w:numPr>
              <w:tabs>
                <w:tab w:val="clear" w:pos="432"/>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jc w:val="both"/>
              <w:rPr>
                <w:rFonts w:asciiTheme="minorHAnsi" w:hAnsiTheme="minorHAnsi" w:cstheme="minorHAnsi"/>
                <w:color w:val="auto"/>
                <w:szCs w:val="24"/>
              </w:rPr>
            </w:pPr>
          </w:p>
          <w:p w14:paraId="32900F67" w14:textId="7E906B16" w:rsidR="00790A23" w:rsidRPr="00EC2890" w:rsidRDefault="00790A23" w:rsidP="00790A23">
            <w:pPr>
              <w:pStyle w:val="FormatolibreA"/>
              <w:numPr>
                <w:ilvl w:val="0"/>
                <w:numId w:val="4"/>
              </w:numPr>
              <w:tabs>
                <w:tab w:val="clear" w:pos="432"/>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jc w:val="both"/>
              <w:rPr>
                <w:rFonts w:asciiTheme="minorHAnsi" w:hAnsiTheme="minorHAnsi" w:cstheme="minorHAnsi"/>
                <w:color w:val="auto"/>
                <w:position w:val="-2"/>
                <w:szCs w:val="24"/>
              </w:rPr>
            </w:pPr>
            <w:r w:rsidRPr="00790A23">
              <w:rPr>
                <w:rFonts w:asciiTheme="minorHAnsi" w:hAnsiTheme="minorHAnsi" w:cstheme="minorHAnsi"/>
                <w:color w:val="auto"/>
                <w:position w:val="-2"/>
                <w:szCs w:val="24"/>
              </w:rPr>
              <w:t xml:space="preserve">3) </w:t>
            </w:r>
            <w:r w:rsidRPr="00790A23">
              <w:rPr>
                <w:rFonts w:asciiTheme="minorHAnsi" w:hAnsiTheme="minorHAnsi" w:cstheme="minorHAnsi"/>
                <w:color w:val="auto"/>
                <w:szCs w:val="24"/>
              </w:rPr>
              <w:t>Contribuir al manejo de las herramientas de comunicación oral (presentaciones, postura,</w:t>
            </w:r>
            <w:r w:rsidR="00EC2890">
              <w:rPr>
                <w:rFonts w:asciiTheme="minorHAnsi" w:hAnsiTheme="minorHAnsi" w:cstheme="minorHAnsi"/>
                <w:color w:val="auto"/>
                <w:position w:val="-2"/>
                <w:szCs w:val="24"/>
              </w:rPr>
              <w:t xml:space="preserve"> </w:t>
            </w:r>
            <w:r w:rsidRPr="00EC2890">
              <w:rPr>
                <w:rFonts w:asciiTheme="minorHAnsi" w:hAnsiTheme="minorHAnsi" w:cstheme="minorHAnsi"/>
                <w:color w:val="auto"/>
                <w:szCs w:val="24"/>
              </w:rPr>
              <w:t>claridad en la exposición) y a la formación en el debate de ideas en un marco informal y amable.</w:t>
            </w:r>
          </w:p>
          <w:p w14:paraId="5BAB9ECF"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position w:val="-2"/>
                <w:szCs w:val="24"/>
              </w:rPr>
            </w:pPr>
          </w:p>
          <w:p w14:paraId="7DDA5933" w14:textId="34B5C580" w:rsidR="00790A23" w:rsidRPr="00EC2890" w:rsidRDefault="00790A23" w:rsidP="00EC2890">
            <w:pPr>
              <w:pStyle w:val="FormatolibreA"/>
              <w:numPr>
                <w:ilvl w:val="0"/>
                <w:numId w:val="4"/>
              </w:numPr>
              <w:tabs>
                <w:tab w:val="clear" w:pos="432"/>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7" w:hanging="187"/>
              <w:jc w:val="both"/>
              <w:rPr>
                <w:rFonts w:asciiTheme="minorHAnsi" w:hAnsiTheme="minorHAnsi" w:cstheme="minorHAnsi"/>
                <w:color w:val="auto"/>
                <w:position w:val="-2"/>
                <w:szCs w:val="24"/>
              </w:rPr>
            </w:pPr>
            <w:r w:rsidRPr="00790A23">
              <w:rPr>
                <w:rFonts w:asciiTheme="minorHAnsi" w:hAnsiTheme="minorHAnsi" w:cstheme="minorHAnsi"/>
                <w:color w:val="auto"/>
                <w:szCs w:val="24"/>
              </w:rPr>
              <w:t>4) Discutir ideas y aproximaciones con colegas de otras disciplinas, enriqueciendo tanto el</w:t>
            </w:r>
            <w:r w:rsidR="00EC2890">
              <w:rPr>
                <w:rFonts w:asciiTheme="minorHAnsi" w:hAnsiTheme="minorHAnsi" w:cstheme="minorHAnsi"/>
                <w:color w:val="auto"/>
                <w:position w:val="-2"/>
                <w:szCs w:val="24"/>
              </w:rPr>
              <w:t xml:space="preserve"> </w:t>
            </w:r>
            <w:r w:rsidRPr="00EC2890">
              <w:rPr>
                <w:rFonts w:asciiTheme="minorHAnsi" w:hAnsiTheme="minorHAnsi" w:cstheme="minorHAnsi"/>
                <w:color w:val="auto"/>
                <w:szCs w:val="24"/>
              </w:rPr>
              <w:t xml:space="preserve">proyecto propio como los ajenos desde diferentes perspectivas dentro de las </w:t>
            </w:r>
            <w:r w:rsidR="00EC2890">
              <w:rPr>
                <w:rFonts w:asciiTheme="minorHAnsi" w:hAnsiTheme="minorHAnsi" w:cstheme="minorHAnsi"/>
                <w:color w:val="auto"/>
                <w:szCs w:val="24"/>
              </w:rPr>
              <w:t>Geociencias</w:t>
            </w:r>
            <w:r w:rsidRPr="00EC2890">
              <w:rPr>
                <w:rFonts w:asciiTheme="minorHAnsi" w:hAnsiTheme="minorHAnsi" w:cstheme="minorHAnsi"/>
                <w:color w:val="auto"/>
                <w:szCs w:val="24"/>
              </w:rPr>
              <w:t>.</w:t>
            </w:r>
          </w:p>
          <w:p w14:paraId="3C9CEE91" w14:textId="77777777" w:rsidR="00790A23" w:rsidRPr="00790A23" w:rsidRDefault="00790A23" w:rsidP="00790A23">
            <w:pPr>
              <w:pStyle w:val="FormatolibreA"/>
              <w:numPr>
                <w:ilvl w:val="0"/>
                <w:numId w:val="4"/>
              </w:numPr>
              <w:tabs>
                <w:tab w:val="clear" w:pos="432"/>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jc w:val="both"/>
              <w:rPr>
                <w:rFonts w:asciiTheme="minorHAnsi" w:hAnsiTheme="minorHAnsi" w:cstheme="minorHAnsi"/>
                <w:color w:val="auto"/>
                <w:position w:val="-2"/>
                <w:szCs w:val="24"/>
              </w:rPr>
            </w:pPr>
          </w:p>
          <w:p w14:paraId="7EF1A0C7" w14:textId="261783BC" w:rsidR="00AF4B07" w:rsidRPr="00790A23" w:rsidRDefault="00790A23" w:rsidP="00790A23">
            <w:pPr>
              <w:pStyle w:val="FormatolibreA"/>
              <w:numPr>
                <w:ilvl w:val="0"/>
                <w:numId w:val="4"/>
              </w:numPr>
              <w:tabs>
                <w:tab w:val="clear" w:pos="432"/>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jc w:val="both"/>
              <w:rPr>
                <w:rFonts w:asciiTheme="minorHAnsi" w:hAnsiTheme="minorHAnsi" w:cstheme="minorHAnsi"/>
                <w:b/>
                <w:szCs w:val="24"/>
              </w:rPr>
            </w:pPr>
            <w:r w:rsidRPr="00790A23">
              <w:rPr>
                <w:rFonts w:asciiTheme="minorHAnsi" w:hAnsiTheme="minorHAnsi" w:cstheme="minorHAnsi"/>
                <w:color w:val="auto"/>
                <w:szCs w:val="24"/>
              </w:rPr>
              <w:t>5) Generar un espacio de discusión e interacción entre estudiantes de una misma generación</w:t>
            </w:r>
            <w:r>
              <w:rPr>
                <w:rFonts w:asciiTheme="minorHAnsi" w:hAnsiTheme="minorHAnsi" w:cstheme="minorHAnsi"/>
                <w:color w:val="auto"/>
                <w:szCs w:val="24"/>
              </w:rPr>
              <w:t xml:space="preserve"> </w:t>
            </w:r>
            <w:r w:rsidRPr="00790A23">
              <w:rPr>
                <w:rFonts w:asciiTheme="minorHAnsi" w:hAnsiTheme="minorHAnsi" w:cstheme="minorHAnsi"/>
                <w:szCs w:val="24"/>
              </w:rPr>
              <w:t>del</w:t>
            </w:r>
            <w:r w:rsidRPr="00790A23">
              <w:rPr>
                <w:rFonts w:asciiTheme="minorHAnsi" w:hAnsiTheme="minorHAnsi" w:cstheme="minorHAnsi"/>
                <w:position w:val="-2"/>
                <w:szCs w:val="24"/>
              </w:rPr>
              <w:t xml:space="preserve"> </w:t>
            </w:r>
            <w:r w:rsidRPr="00790A23">
              <w:rPr>
                <w:rFonts w:asciiTheme="minorHAnsi" w:hAnsiTheme="minorHAnsi" w:cstheme="minorHAnsi"/>
                <w:szCs w:val="24"/>
              </w:rPr>
              <w:t>posgrado, fortaleciendo así el sentimiento de pertenencia al programa.</w:t>
            </w:r>
          </w:p>
        </w:tc>
      </w:tr>
    </w:tbl>
    <w:p w14:paraId="4323EA4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3.2 Metodología de enseñanza: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A09A4F8"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F98E7" w14:textId="2585A235" w:rsidR="00AF4B07" w:rsidRPr="00790A23" w:rsidRDefault="00790A23" w:rsidP="00790A23">
            <w:pPr>
              <w:pStyle w:val="Standard"/>
              <w:autoSpaceDE w:val="0"/>
              <w:rPr>
                <w:bCs/>
                <w:sz w:val="24"/>
                <w:szCs w:val="24"/>
              </w:rPr>
            </w:pPr>
            <w:r w:rsidRPr="007B69EF">
              <w:rPr>
                <w:bCs/>
                <w:sz w:val="24"/>
                <w:szCs w:val="24"/>
                <w:lang w:eastAsia="es-UY"/>
              </w:rPr>
              <w:t>Mixta (virtual/presencial). Clases teóricas virtuales, seminarios y trabajo grupal presenciales.</w:t>
            </w:r>
            <w:r>
              <w:rPr>
                <w:bCs/>
                <w:sz w:val="24"/>
                <w:szCs w:val="24"/>
                <w:lang w:eastAsia="es-UY"/>
              </w:rPr>
              <w:t xml:space="preserve"> </w:t>
            </w:r>
            <w:r w:rsidRPr="007B69EF">
              <w:rPr>
                <w:sz w:val="24"/>
                <w:szCs w:val="24"/>
              </w:rPr>
              <w:t xml:space="preserve">Tutorías grupales durante la realización del trabajo domiciliario. Trabajo </w:t>
            </w:r>
            <w:r>
              <w:rPr>
                <w:sz w:val="24"/>
                <w:szCs w:val="24"/>
              </w:rPr>
              <w:t xml:space="preserve">individual </w:t>
            </w:r>
            <w:r w:rsidRPr="007B69EF">
              <w:rPr>
                <w:sz w:val="24"/>
                <w:szCs w:val="24"/>
              </w:rPr>
              <w:t xml:space="preserve">del estudiante </w:t>
            </w:r>
            <w:r>
              <w:rPr>
                <w:sz w:val="24"/>
                <w:szCs w:val="24"/>
              </w:rPr>
              <w:t xml:space="preserve">con apoyo de su orientador/a </w:t>
            </w:r>
            <w:r w:rsidRPr="007B69EF">
              <w:rPr>
                <w:sz w:val="24"/>
                <w:szCs w:val="24"/>
              </w:rPr>
              <w:t>para</w:t>
            </w:r>
            <w:r>
              <w:rPr>
                <w:sz w:val="24"/>
                <w:szCs w:val="24"/>
              </w:rPr>
              <w:t xml:space="preserve"> la elaboración del proyecto.</w:t>
            </w:r>
          </w:p>
        </w:tc>
      </w:tr>
    </w:tbl>
    <w:p w14:paraId="1AC344C7" w14:textId="77777777" w:rsidR="000D1734" w:rsidRDefault="000D1734">
      <w:pPr>
        <w:pStyle w:val="Standard"/>
        <w:spacing w:before="120" w:after="120" w:line="240" w:lineRule="auto"/>
        <w:jc w:val="both"/>
        <w:rPr>
          <w:rFonts w:ascii="Arial" w:hAnsi="Arial" w:cs="Arial"/>
        </w:rPr>
      </w:pPr>
    </w:p>
    <w:p w14:paraId="3257C6CF" w14:textId="77777777" w:rsidR="000D1734" w:rsidRDefault="000D1734">
      <w:pPr>
        <w:pStyle w:val="Standard"/>
        <w:spacing w:before="120" w:after="120" w:line="240" w:lineRule="auto"/>
        <w:jc w:val="both"/>
        <w:rPr>
          <w:rFonts w:ascii="Arial" w:hAnsi="Arial" w:cs="Arial"/>
        </w:rPr>
      </w:pPr>
    </w:p>
    <w:p w14:paraId="4F0A89C5" w14:textId="50323CEA" w:rsidR="00AF4B07" w:rsidRPr="002207DA" w:rsidRDefault="00DD3F56">
      <w:pPr>
        <w:pStyle w:val="Standard"/>
        <w:spacing w:before="120" w:after="120" w:line="240" w:lineRule="auto"/>
        <w:jc w:val="both"/>
        <w:rPr>
          <w:rFonts w:ascii="Arial" w:hAnsi="Arial" w:cs="Arial"/>
        </w:rPr>
      </w:pPr>
      <w:r w:rsidRPr="002207DA">
        <w:rPr>
          <w:rFonts w:ascii="Arial" w:hAnsi="Arial" w:cs="Arial"/>
        </w:rPr>
        <w:t>3.3 Temario: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48BF76AC"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FFB8B" w14:textId="4E7E8ABA" w:rsidR="00790A23" w:rsidRPr="00790A23" w:rsidRDefault="00790A23" w:rsidP="00790A23">
            <w:pPr>
              <w:pStyle w:val="Standard"/>
              <w:jc w:val="both"/>
              <w:rPr>
                <w:b/>
                <w:color w:val="000000"/>
                <w:sz w:val="24"/>
                <w:szCs w:val="24"/>
              </w:rPr>
            </w:pPr>
            <w:r w:rsidRPr="00B64900">
              <w:rPr>
                <w:b/>
                <w:bCs/>
                <w:color w:val="000000"/>
                <w:sz w:val="24"/>
                <w:szCs w:val="24"/>
              </w:rPr>
              <w:t>CONTENIDOS Y CRONOGRAMA:</w:t>
            </w:r>
            <w:r w:rsidRPr="00B64900">
              <w:rPr>
                <w:b/>
                <w:color w:val="000000"/>
                <w:sz w:val="24"/>
                <w:szCs w:val="24"/>
              </w:rPr>
              <w:t xml:space="preserve"> </w:t>
            </w:r>
          </w:p>
          <w:p w14:paraId="2861EAF9" w14:textId="77777777" w:rsidR="00790A23" w:rsidRPr="00790A23" w:rsidRDefault="00790A23" w:rsidP="00790A23">
            <w:pPr>
              <w:pStyle w:val="NormalWeb"/>
              <w:shd w:val="clear" w:color="auto" w:fill="FFFFFF"/>
              <w:rPr>
                <w:rFonts w:asciiTheme="minorHAnsi" w:hAnsiTheme="minorHAnsi" w:cstheme="minorHAnsi"/>
              </w:rPr>
            </w:pPr>
            <w:r w:rsidRPr="00790A23">
              <w:rPr>
                <w:rFonts w:asciiTheme="minorHAnsi" w:hAnsiTheme="minorHAnsi" w:cstheme="minorHAnsi"/>
                <w:b/>
                <w:color w:val="000000"/>
              </w:rPr>
              <w:lastRenderedPageBreak/>
              <w:t>15/08/2023</w:t>
            </w:r>
            <w:r w:rsidRPr="00790A23">
              <w:rPr>
                <w:rFonts w:asciiTheme="minorHAnsi" w:hAnsiTheme="minorHAnsi" w:cstheme="minorHAnsi"/>
                <w:bCs/>
                <w:color w:val="000000"/>
              </w:rPr>
              <w:t xml:space="preserve"> -Método científico. Aproximaciones a la investigación. Proceso deductivo e inductivo. </w:t>
            </w:r>
            <w:r w:rsidRPr="00790A23">
              <w:rPr>
                <w:rFonts w:asciiTheme="minorHAnsi" w:hAnsiTheme="minorHAnsi" w:cstheme="minorHAnsi"/>
              </w:rPr>
              <w:t xml:space="preserve">Tipos de </w:t>
            </w:r>
            <w:proofErr w:type="spellStart"/>
            <w:r w:rsidRPr="00790A23">
              <w:rPr>
                <w:rFonts w:asciiTheme="minorHAnsi" w:hAnsiTheme="minorHAnsi" w:cstheme="minorHAnsi"/>
              </w:rPr>
              <w:t>investigación</w:t>
            </w:r>
            <w:proofErr w:type="spellEnd"/>
            <w:r w:rsidRPr="00790A23">
              <w:rPr>
                <w:rFonts w:asciiTheme="minorHAnsi" w:hAnsiTheme="minorHAnsi" w:cstheme="minorHAnsi"/>
              </w:rPr>
              <w:t xml:space="preserve">: causales, descriptivas o relacionales. </w:t>
            </w:r>
          </w:p>
          <w:p w14:paraId="4F802660" w14:textId="77777777" w:rsidR="00790A23" w:rsidRPr="00B64900" w:rsidRDefault="00790A23" w:rsidP="00790A23">
            <w:pPr>
              <w:pStyle w:val="Standard"/>
              <w:jc w:val="both"/>
              <w:rPr>
                <w:bCs/>
                <w:color w:val="000000"/>
                <w:sz w:val="24"/>
                <w:szCs w:val="24"/>
              </w:rPr>
            </w:pPr>
            <w:r w:rsidRPr="00B64900">
              <w:rPr>
                <w:bCs/>
                <w:color w:val="000000"/>
                <w:sz w:val="24"/>
                <w:szCs w:val="24"/>
              </w:rPr>
              <w:t xml:space="preserve"> </w:t>
            </w:r>
          </w:p>
          <w:p w14:paraId="024D1B81" w14:textId="77777777" w:rsidR="00790A23" w:rsidRPr="00B64900" w:rsidRDefault="00790A23" w:rsidP="00790A23">
            <w:pPr>
              <w:pStyle w:val="Standard"/>
              <w:jc w:val="both"/>
              <w:rPr>
                <w:b/>
                <w:color w:val="000000"/>
                <w:sz w:val="24"/>
                <w:szCs w:val="24"/>
              </w:rPr>
            </w:pPr>
            <w:r w:rsidRPr="00B64900">
              <w:rPr>
                <w:b/>
                <w:color w:val="000000"/>
                <w:sz w:val="24"/>
                <w:szCs w:val="24"/>
              </w:rPr>
              <w:t xml:space="preserve">22/08/2023 </w:t>
            </w:r>
            <w:r w:rsidRPr="00B64900">
              <w:rPr>
                <w:bCs/>
                <w:color w:val="000000"/>
                <w:sz w:val="24"/>
                <w:szCs w:val="24"/>
              </w:rPr>
              <w:t>-Secciones básicas o elementos estructurales de un Proyecto de Tesis (PARTE I): Título. Resumen. Marco teórico (Estado del arte o de la investigación, Justificativa). Ejercicios correspondientes.</w:t>
            </w:r>
          </w:p>
          <w:p w14:paraId="6324C32E" w14:textId="77777777" w:rsidR="00790A23" w:rsidRPr="00B64900" w:rsidRDefault="00790A23" w:rsidP="00790A23">
            <w:pPr>
              <w:pStyle w:val="Standard"/>
              <w:jc w:val="both"/>
              <w:rPr>
                <w:b/>
                <w:color w:val="000000"/>
                <w:sz w:val="24"/>
                <w:szCs w:val="24"/>
              </w:rPr>
            </w:pPr>
          </w:p>
          <w:p w14:paraId="1460B912" w14:textId="77777777" w:rsidR="00790A23" w:rsidRPr="00B64900" w:rsidRDefault="00790A23" w:rsidP="00790A23">
            <w:pPr>
              <w:pStyle w:val="Standard"/>
              <w:jc w:val="both"/>
              <w:rPr>
                <w:b/>
                <w:color w:val="000000"/>
                <w:sz w:val="24"/>
                <w:szCs w:val="24"/>
              </w:rPr>
            </w:pPr>
            <w:r w:rsidRPr="00B64900">
              <w:rPr>
                <w:b/>
                <w:color w:val="000000"/>
                <w:sz w:val="24"/>
                <w:szCs w:val="24"/>
              </w:rPr>
              <w:t xml:space="preserve">29/08/2023 </w:t>
            </w:r>
            <w:r w:rsidRPr="00B64900">
              <w:rPr>
                <w:bCs/>
                <w:color w:val="000000"/>
                <w:sz w:val="24"/>
                <w:szCs w:val="24"/>
              </w:rPr>
              <w:t>-Secciones básicas o elementos estructurales de un Proyecto de Tesis (PARTE II): Objetivos (Hipótesis, Idea de investigación). Plan de Trabajo. Metodología. Ejercicios correspondientes.</w:t>
            </w:r>
          </w:p>
          <w:p w14:paraId="5DA8AD98" w14:textId="77777777" w:rsidR="00790A23" w:rsidRPr="00B64900" w:rsidRDefault="00790A23" w:rsidP="00790A23">
            <w:pPr>
              <w:pStyle w:val="Standard"/>
              <w:jc w:val="both"/>
              <w:rPr>
                <w:b/>
                <w:color w:val="000000"/>
                <w:sz w:val="24"/>
                <w:szCs w:val="24"/>
              </w:rPr>
            </w:pPr>
          </w:p>
          <w:p w14:paraId="2B189A0E" w14:textId="77777777" w:rsidR="00790A23" w:rsidRPr="00B64900" w:rsidRDefault="00790A23" w:rsidP="00790A23">
            <w:pPr>
              <w:pStyle w:val="Standard"/>
              <w:jc w:val="both"/>
              <w:rPr>
                <w:bCs/>
                <w:color w:val="000000"/>
                <w:sz w:val="24"/>
                <w:szCs w:val="24"/>
              </w:rPr>
            </w:pPr>
            <w:r w:rsidRPr="00B64900">
              <w:rPr>
                <w:b/>
                <w:color w:val="000000"/>
                <w:sz w:val="24"/>
                <w:szCs w:val="24"/>
              </w:rPr>
              <w:t xml:space="preserve">5/09/2023 </w:t>
            </w:r>
            <w:r w:rsidRPr="00B64900">
              <w:rPr>
                <w:bCs/>
                <w:color w:val="000000"/>
                <w:sz w:val="24"/>
                <w:szCs w:val="24"/>
              </w:rPr>
              <w:t xml:space="preserve">-Secciones básicas o elementos estructurales de un Proyecto de Tesis (PARTE III): Presupuesto. Cronograma. Referencias bibliográficas y anexos. Escritura orientada al revisor. Ejercicios correspondientes. Entrega de material sobre uso de medios audiovisuales con fines científicos. Formato particular del programa de posgrado. </w:t>
            </w:r>
          </w:p>
          <w:p w14:paraId="69DACBE6" w14:textId="77777777" w:rsidR="00790A23" w:rsidRPr="00B64900" w:rsidRDefault="00790A23" w:rsidP="00790A23">
            <w:pPr>
              <w:pStyle w:val="Standard"/>
              <w:jc w:val="both"/>
              <w:rPr>
                <w:bCs/>
                <w:color w:val="000000"/>
                <w:sz w:val="24"/>
                <w:szCs w:val="24"/>
              </w:rPr>
            </w:pPr>
          </w:p>
          <w:p w14:paraId="09CD14F8" w14:textId="77777777" w:rsidR="00790A23" w:rsidRPr="00B64900" w:rsidRDefault="00790A23" w:rsidP="00790A23">
            <w:pPr>
              <w:pStyle w:val="Standard"/>
              <w:jc w:val="both"/>
              <w:rPr>
                <w:bCs/>
                <w:color w:val="000000"/>
                <w:sz w:val="24"/>
                <w:szCs w:val="24"/>
              </w:rPr>
            </w:pPr>
            <w:r w:rsidRPr="00B64900">
              <w:rPr>
                <w:b/>
                <w:color w:val="000000"/>
                <w:sz w:val="24"/>
                <w:szCs w:val="24"/>
              </w:rPr>
              <w:t>12/09/2023</w:t>
            </w:r>
            <w:r w:rsidRPr="00B64900">
              <w:rPr>
                <w:bCs/>
                <w:color w:val="000000"/>
                <w:sz w:val="24"/>
                <w:szCs w:val="24"/>
              </w:rPr>
              <w:t xml:space="preserve">- </w:t>
            </w:r>
            <w:r>
              <w:rPr>
                <w:bCs/>
                <w:color w:val="000000"/>
                <w:sz w:val="24"/>
                <w:szCs w:val="24"/>
              </w:rPr>
              <w:t xml:space="preserve">Trabajo domiciliario </w:t>
            </w:r>
          </w:p>
          <w:p w14:paraId="68133881" w14:textId="77777777" w:rsidR="00790A23" w:rsidRPr="00790A23" w:rsidRDefault="00790A23" w:rsidP="00790A23">
            <w:pPr>
              <w:pStyle w:val="Default"/>
              <w:jc w:val="both"/>
              <w:rPr>
                <w:rFonts w:asciiTheme="minorHAnsi" w:hAnsiTheme="minorHAnsi" w:cstheme="minorHAnsi"/>
                <w:bCs/>
                <w:color w:val="FF0000"/>
              </w:rPr>
            </w:pPr>
            <w:r w:rsidRPr="00790A23">
              <w:rPr>
                <w:rFonts w:asciiTheme="minorHAnsi" w:hAnsiTheme="minorHAnsi" w:cstheme="minorHAnsi"/>
                <w:b/>
              </w:rPr>
              <w:t>19/09/2023</w:t>
            </w:r>
            <w:r w:rsidRPr="00790A23">
              <w:rPr>
                <w:rFonts w:asciiTheme="minorHAnsi" w:hAnsiTheme="minorHAnsi" w:cstheme="minorHAnsi"/>
                <w:bCs/>
              </w:rPr>
              <w:t>- Trabajo domiciliario, tutoría grupal/consultas</w:t>
            </w:r>
          </w:p>
          <w:p w14:paraId="446B91F1"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bCs/>
                <w:szCs w:val="24"/>
              </w:rPr>
            </w:pPr>
          </w:p>
          <w:p w14:paraId="6DCAA5A9"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Cs/>
                <w:color w:val="auto"/>
                <w:szCs w:val="24"/>
                <w:lang w:val="es-ES"/>
              </w:rPr>
            </w:pPr>
            <w:r w:rsidRPr="00790A23">
              <w:rPr>
                <w:rFonts w:asciiTheme="minorHAnsi" w:hAnsiTheme="minorHAnsi" w:cstheme="minorHAnsi"/>
                <w:b/>
                <w:bCs/>
                <w:szCs w:val="24"/>
              </w:rPr>
              <w:t xml:space="preserve">26/09/2023 </w:t>
            </w:r>
            <w:r w:rsidRPr="00790A23">
              <w:rPr>
                <w:rFonts w:asciiTheme="minorHAnsi" w:hAnsiTheme="minorHAnsi" w:cstheme="minorHAnsi"/>
                <w:szCs w:val="24"/>
              </w:rPr>
              <w:t xml:space="preserve">-Seminario I: </w:t>
            </w:r>
            <w:r w:rsidRPr="00790A23">
              <w:rPr>
                <w:rFonts w:asciiTheme="minorHAnsi" w:hAnsiTheme="minorHAnsi" w:cstheme="minorHAnsi"/>
                <w:bCs/>
                <w:color w:val="auto"/>
                <w:szCs w:val="24"/>
                <w:lang w:val="es-ES"/>
              </w:rPr>
              <w:t>Presentación por parte de los estudiantes de idea del Proyecto de Tesis, marco teórico, objetivos, (hipótesis). Aproximación metodológica.</w:t>
            </w:r>
          </w:p>
          <w:p w14:paraId="12423FCE"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Cs/>
                <w:color w:val="auto"/>
                <w:szCs w:val="24"/>
                <w:lang w:val="es-ES"/>
              </w:rPr>
            </w:pPr>
          </w:p>
          <w:p w14:paraId="12967B9C" w14:textId="77777777" w:rsidR="00790A23" w:rsidRPr="00790A23" w:rsidRDefault="00790A23" w:rsidP="00790A23">
            <w:pPr>
              <w:pStyle w:val="Standard"/>
              <w:jc w:val="both"/>
              <w:rPr>
                <w:rFonts w:asciiTheme="minorHAnsi" w:hAnsiTheme="minorHAnsi" w:cstheme="minorHAnsi"/>
                <w:bCs/>
                <w:color w:val="000000"/>
                <w:sz w:val="24"/>
                <w:szCs w:val="24"/>
              </w:rPr>
            </w:pPr>
            <w:r w:rsidRPr="00790A23">
              <w:rPr>
                <w:rFonts w:asciiTheme="minorHAnsi" w:hAnsiTheme="minorHAnsi" w:cstheme="minorHAnsi"/>
                <w:b/>
                <w:sz w:val="24"/>
                <w:szCs w:val="24"/>
              </w:rPr>
              <w:t>3/10/2023</w:t>
            </w:r>
            <w:r w:rsidRPr="00790A23">
              <w:rPr>
                <w:rFonts w:asciiTheme="minorHAnsi" w:hAnsiTheme="minorHAnsi" w:cstheme="minorHAnsi"/>
                <w:bCs/>
                <w:sz w:val="24"/>
                <w:szCs w:val="24"/>
              </w:rPr>
              <w:t xml:space="preserve"> -</w:t>
            </w:r>
            <w:r w:rsidRPr="00790A23">
              <w:rPr>
                <w:rFonts w:asciiTheme="minorHAnsi" w:hAnsiTheme="minorHAnsi" w:cstheme="minorHAnsi"/>
                <w:bCs/>
                <w:szCs w:val="24"/>
              </w:rPr>
              <w:t xml:space="preserve"> </w:t>
            </w:r>
            <w:r w:rsidRPr="00790A23">
              <w:rPr>
                <w:rFonts w:asciiTheme="minorHAnsi" w:hAnsiTheme="minorHAnsi" w:cstheme="minorHAnsi"/>
                <w:bCs/>
                <w:color w:val="000000"/>
                <w:sz w:val="24"/>
                <w:szCs w:val="24"/>
              </w:rPr>
              <w:t xml:space="preserve">Trabajo domiciliario. </w:t>
            </w:r>
          </w:p>
          <w:p w14:paraId="3210C4DF"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Cs/>
                <w:color w:val="auto"/>
                <w:szCs w:val="24"/>
                <w:lang w:val="es-ES"/>
              </w:rPr>
            </w:pPr>
            <w:r w:rsidRPr="00790A23">
              <w:rPr>
                <w:rFonts w:asciiTheme="minorHAnsi" w:hAnsiTheme="minorHAnsi" w:cstheme="minorHAnsi"/>
                <w:bCs/>
                <w:color w:val="auto"/>
                <w:szCs w:val="24"/>
                <w:lang w:val="es-ES"/>
              </w:rPr>
              <w:t xml:space="preserve"> </w:t>
            </w:r>
          </w:p>
          <w:p w14:paraId="485D7780"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color w:val="auto"/>
                <w:szCs w:val="24"/>
                <w:lang w:val="es-ES"/>
              </w:rPr>
            </w:pPr>
            <w:r w:rsidRPr="00790A23">
              <w:rPr>
                <w:rFonts w:asciiTheme="minorHAnsi" w:hAnsiTheme="minorHAnsi" w:cstheme="minorHAnsi"/>
                <w:b/>
                <w:color w:val="auto"/>
                <w:szCs w:val="24"/>
                <w:lang w:val="es-ES"/>
              </w:rPr>
              <w:t xml:space="preserve">10/10/2023 </w:t>
            </w:r>
            <w:r w:rsidRPr="00790A23">
              <w:rPr>
                <w:rFonts w:asciiTheme="minorHAnsi" w:hAnsiTheme="minorHAnsi" w:cstheme="minorHAnsi"/>
                <w:bCs/>
                <w:color w:val="auto"/>
                <w:szCs w:val="24"/>
                <w:lang w:val="es-ES"/>
              </w:rPr>
              <w:t>-Trabajo grupal: Evaluación de los proyectos por parte de los compañeros (evaluación por pares). Incorporar y poner en práctica las sugerencias de los revisores.</w:t>
            </w:r>
          </w:p>
          <w:p w14:paraId="44BE5732"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color w:val="auto"/>
                <w:szCs w:val="24"/>
                <w:lang w:val="es-ES"/>
              </w:rPr>
            </w:pPr>
          </w:p>
          <w:p w14:paraId="5523F001"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Cs/>
                <w:color w:val="auto"/>
                <w:szCs w:val="24"/>
                <w:lang w:val="es-ES"/>
              </w:rPr>
            </w:pPr>
            <w:r w:rsidRPr="00790A23">
              <w:rPr>
                <w:rFonts w:asciiTheme="minorHAnsi" w:hAnsiTheme="minorHAnsi" w:cstheme="minorHAnsi"/>
                <w:b/>
                <w:color w:val="auto"/>
                <w:szCs w:val="24"/>
                <w:lang w:val="es-ES"/>
              </w:rPr>
              <w:t>17/10/2023</w:t>
            </w:r>
            <w:r w:rsidRPr="00790A23">
              <w:rPr>
                <w:rFonts w:asciiTheme="minorHAnsi" w:hAnsiTheme="minorHAnsi" w:cstheme="minorHAnsi"/>
                <w:bCs/>
                <w:color w:val="auto"/>
                <w:szCs w:val="24"/>
                <w:lang w:val="es-ES"/>
              </w:rPr>
              <w:t>- Trabajo domiciliario.</w:t>
            </w:r>
          </w:p>
          <w:p w14:paraId="5EBB4435"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color w:val="auto"/>
                <w:szCs w:val="24"/>
                <w:lang w:val="es-ES"/>
              </w:rPr>
            </w:pPr>
          </w:p>
          <w:p w14:paraId="67A03A82" w14:textId="679CDAF5" w:rsidR="00790A23" w:rsidRDefault="00790A23" w:rsidP="00790A23">
            <w:pPr>
              <w:pStyle w:val="Standard"/>
              <w:rPr>
                <w:rFonts w:asciiTheme="minorHAnsi" w:hAnsiTheme="minorHAnsi" w:cstheme="minorHAnsi"/>
                <w:b/>
                <w:sz w:val="24"/>
                <w:szCs w:val="24"/>
              </w:rPr>
            </w:pPr>
            <w:r w:rsidRPr="00790A23">
              <w:rPr>
                <w:rFonts w:asciiTheme="minorHAnsi" w:hAnsiTheme="minorHAnsi" w:cstheme="minorHAnsi"/>
                <w:b/>
                <w:sz w:val="24"/>
                <w:szCs w:val="24"/>
              </w:rPr>
              <w:t xml:space="preserve">24/10/2023 </w:t>
            </w:r>
            <w:r w:rsidRPr="00790A23">
              <w:rPr>
                <w:rFonts w:asciiTheme="minorHAnsi" w:hAnsiTheme="minorHAnsi" w:cstheme="minorHAnsi"/>
                <w:bCs/>
                <w:sz w:val="24"/>
                <w:szCs w:val="24"/>
              </w:rPr>
              <w:t>– Presentación de casos de estudio y experiencias a cargo de investigadores (estudiantes de doctorado, postdoctorados, etc.). Difusión de líneas de investigación.</w:t>
            </w:r>
          </w:p>
          <w:p w14:paraId="28A9DBF9" w14:textId="77777777" w:rsidR="00790A23" w:rsidRPr="00790A23" w:rsidRDefault="00790A23" w:rsidP="00790A23">
            <w:pPr>
              <w:pStyle w:val="Standard"/>
              <w:rPr>
                <w:rFonts w:asciiTheme="minorHAnsi" w:hAnsiTheme="minorHAnsi" w:cstheme="minorHAnsi"/>
                <w:b/>
                <w:sz w:val="24"/>
                <w:szCs w:val="24"/>
              </w:rPr>
            </w:pPr>
          </w:p>
          <w:p w14:paraId="5A6751F1" w14:textId="1768AB70" w:rsidR="00AF4B07" w:rsidRPr="00790A23" w:rsidRDefault="00790A23" w:rsidP="00790A23">
            <w:pPr>
              <w:pStyle w:val="Standard"/>
              <w:rPr>
                <w:b/>
                <w:sz w:val="24"/>
                <w:szCs w:val="24"/>
              </w:rPr>
            </w:pPr>
            <w:r w:rsidRPr="00B64900">
              <w:rPr>
                <w:b/>
                <w:sz w:val="24"/>
                <w:szCs w:val="24"/>
              </w:rPr>
              <w:lastRenderedPageBreak/>
              <w:t>31/10/2023 -</w:t>
            </w:r>
            <w:r w:rsidRPr="00B64900">
              <w:rPr>
                <w:bCs/>
                <w:sz w:val="24"/>
                <w:szCs w:val="24"/>
              </w:rPr>
              <w:t>-Seminario II:</w:t>
            </w:r>
            <w:r w:rsidRPr="00B64900">
              <w:rPr>
                <w:b/>
                <w:sz w:val="24"/>
                <w:szCs w:val="24"/>
              </w:rPr>
              <w:t xml:space="preserve"> </w:t>
            </w:r>
            <w:r w:rsidRPr="00B64900">
              <w:rPr>
                <w:bCs/>
                <w:sz w:val="24"/>
                <w:szCs w:val="24"/>
              </w:rPr>
              <w:t>Presentación por parte de los estudiantes del Proyecto de Tesis completo. Entrega del proyecto del curso (extensión máxima 5 páginas).</w:t>
            </w:r>
          </w:p>
        </w:tc>
      </w:tr>
    </w:tbl>
    <w:p w14:paraId="7438827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3.4 Bibliografía: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932CE16"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B0A32" w14:textId="52648971" w:rsidR="00790A23" w:rsidRPr="00B64900" w:rsidRDefault="00790A23" w:rsidP="00790A23">
            <w:pPr>
              <w:pStyle w:val="Standard"/>
              <w:autoSpaceDE w:val="0"/>
              <w:jc w:val="both"/>
              <w:rPr>
                <w:b/>
                <w:sz w:val="24"/>
                <w:szCs w:val="24"/>
              </w:rPr>
            </w:pPr>
            <w:r w:rsidRPr="00B64900">
              <w:rPr>
                <w:sz w:val="24"/>
                <w:szCs w:val="24"/>
              </w:rPr>
              <w:t>Arias Castrillón, J.C. 2020. Plantear y formular un problema de investigación: un ejercicio de razonamiento. Revista Lasallista de Investigación, 17:</w:t>
            </w:r>
            <w:r w:rsidR="00540AE8">
              <w:rPr>
                <w:sz w:val="24"/>
                <w:szCs w:val="24"/>
              </w:rPr>
              <w:t xml:space="preserve"> </w:t>
            </w:r>
            <w:r w:rsidRPr="00B64900">
              <w:rPr>
                <w:sz w:val="24"/>
                <w:szCs w:val="24"/>
              </w:rPr>
              <w:t xml:space="preserve">301-313. </w:t>
            </w:r>
            <w:r w:rsidRPr="00B64900">
              <w:rPr>
                <w:color w:val="0260BF"/>
                <w:sz w:val="24"/>
                <w:szCs w:val="24"/>
              </w:rPr>
              <w:t xml:space="preserve">https://doi.org/10.22507/rli.v17n1a4 </w:t>
            </w:r>
          </w:p>
          <w:p w14:paraId="69031AF8" w14:textId="77777777" w:rsidR="00790A23" w:rsidRPr="00B64900"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auto"/>
                <w:szCs w:val="24"/>
                <w:lang w:val="es-US"/>
              </w:rPr>
            </w:pPr>
          </w:p>
          <w:p w14:paraId="372E9135"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Cs w:val="24"/>
                <w:lang w:val="en-US"/>
              </w:rPr>
            </w:pPr>
            <w:r w:rsidRPr="00790A23">
              <w:rPr>
                <w:rFonts w:asciiTheme="minorHAnsi" w:hAnsiTheme="minorHAnsi" w:cstheme="minorHAnsi"/>
                <w:color w:val="auto"/>
                <w:szCs w:val="24"/>
                <w:lang w:val="es-US"/>
              </w:rPr>
              <w:t xml:space="preserve">Day B &amp; B </w:t>
            </w:r>
            <w:proofErr w:type="spellStart"/>
            <w:r w:rsidRPr="00790A23">
              <w:rPr>
                <w:rFonts w:asciiTheme="minorHAnsi" w:hAnsiTheme="minorHAnsi" w:cstheme="minorHAnsi"/>
                <w:color w:val="auto"/>
                <w:szCs w:val="24"/>
                <w:lang w:val="es-US"/>
              </w:rPr>
              <w:t>Gastel</w:t>
            </w:r>
            <w:proofErr w:type="spellEnd"/>
            <w:r w:rsidRPr="00790A23">
              <w:rPr>
                <w:rFonts w:asciiTheme="minorHAnsi" w:hAnsiTheme="minorHAnsi" w:cstheme="minorHAnsi"/>
                <w:color w:val="auto"/>
                <w:szCs w:val="24"/>
                <w:lang w:val="es-US"/>
              </w:rPr>
              <w:t xml:space="preserve"> 2006. </w:t>
            </w:r>
            <w:r w:rsidRPr="00790A23">
              <w:rPr>
                <w:rFonts w:asciiTheme="minorHAnsi" w:hAnsiTheme="minorHAnsi" w:cstheme="minorHAnsi"/>
                <w:color w:val="auto"/>
                <w:szCs w:val="24"/>
                <w:lang w:val="en-US"/>
              </w:rPr>
              <w:t xml:space="preserve">How to prepare Grant proposals and Progress Reports. En: How to Write and publish a scientific paper, 233-240. 6a </w:t>
            </w:r>
            <w:proofErr w:type="spellStart"/>
            <w:r w:rsidRPr="00790A23">
              <w:rPr>
                <w:rFonts w:asciiTheme="minorHAnsi" w:hAnsiTheme="minorHAnsi" w:cstheme="minorHAnsi"/>
                <w:color w:val="auto"/>
                <w:szCs w:val="24"/>
                <w:lang w:val="en-US"/>
              </w:rPr>
              <w:t>edición</w:t>
            </w:r>
            <w:proofErr w:type="spellEnd"/>
            <w:r w:rsidRPr="00790A23">
              <w:rPr>
                <w:rFonts w:asciiTheme="minorHAnsi" w:hAnsiTheme="minorHAnsi" w:cstheme="minorHAnsi"/>
                <w:color w:val="auto"/>
                <w:szCs w:val="24"/>
                <w:lang w:val="en-US"/>
              </w:rPr>
              <w:t>, Greenwood Press, Westport.</w:t>
            </w:r>
          </w:p>
          <w:p w14:paraId="1085746D"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Cs w:val="24"/>
                <w:lang w:val="en-US"/>
              </w:rPr>
            </w:pPr>
          </w:p>
          <w:p w14:paraId="6AD028BA"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szCs w:val="24"/>
                <w:lang w:val="en-US"/>
              </w:rPr>
            </w:pPr>
            <w:r w:rsidRPr="00790A23">
              <w:rPr>
                <w:rFonts w:asciiTheme="minorHAnsi" w:hAnsiTheme="minorHAnsi" w:cstheme="minorHAnsi"/>
                <w:szCs w:val="24"/>
                <w:lang w:val="es-UY"/>
              </w:rPr>
              <w:t xml:space="preserve">Feinsinger, P. 2013. Metodologías de investigación en ecología aplicada y básica: ¿cuál estoy siguiendo, y por qué? </w:t>
            </w:r>
            <w:proofErr w:type="spellStart"/>
            <w:r w:rsidRPr="00790A23">
              <w:rPr>
                <w:rFonts w:asciiTheme="minorHAnsi" w:hAnsiTheme="minorHAnsi" w:cstheme="minorHAnsi"/>
                <w:szCs w:val="24"/>
                <w:lang w:val="en-US"/>
              </w:rPr>
              <w:t>Revista</w:t>
            </w:r>
            <w:proofErr w:type="spellEnd"/>
            <w:r w:rsidRPr="00790A23">
              <w:rPr>
                <w:rFonts w:asciiTheme="minorHAnsi" w:hAnsiTheme="minorHAnsi" w:cstheme="minorHAnsi"/>
                <w:szCs w:val="24"/>
                <w:lang w:val="en-US"/>
              </w:rPr>
              <w:t xml:space="preserve"> </w:t>
            </w:r>
            <w:proofErr w:type="spellStart"/>
            <w:r w:rsidRPr="00790A23">
              <w:rPr>
                <w:rFonts w:asciiTheme="minorHAnsi" w:hAnsiTheme="minorHAnsi" w:cstheme="minorHAnsi"/>
                <w:szCs w:val="24"/>
                <w:lang w:val="en-US"/>
              </w:rPr>
              <w:t>Chilena</w:t>
            </w:r>
            <w:proofErr w:type="spellEnd"/>
            <w:r w:rsidRPr="00790A23">
              <w:rPr>
                <w:rFonts w:asciiTheme="minorHAnsi" w:hAnsiTheme="minorHAnsi" w:cstheme="minorHAnsi"/>
                <w:szCs w:val="24"/>
                <w:lang w:val="en-US"/>
              </w:rPr>
              <w:t xml:space="preserve"> de Historia Natural, 86(4), 385-402.</w:t>
            </w:r>
          </w:p>
          <w:p w14:paraId="4EB74B13"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Cs w:val="24"/>
                <w:lang w:val="en-US"/>
              </w:rPr>
            </w:pPr>
          </w:p>
          <w:p w14:paraId="5AD3C936" w14:textId="235F4E2C" w:rsid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Cs w:val="24"/>
                <w:lang w:val="en-US"/>
              </w:rPr>
            </w:pPr>
            <w:r w:rsidRPr="00790A23">
              <w:rPr>
                <w:rFonts w:asciiTheme="minorHAnsi" w:hAnsiTheme="minorHAnsi" w:cstheme="minorHAnsi"/>
                <w:color w:val="auto"/>
                <w:szCs w:val="24"/>
                <w:lang w:val="en-US"/>
              </w:rPr>
              <w:t xml:space="preserve">Friedland A &amp; CL </w:t>
            </w:r>
            <w:proofErr w:type="spellStart"/>
            <w:r w:rsidRPr="00790A23">
              <w:rPr>
                <w:rFonts w:asciiTheme="minorHAnsi" w:hAnsiTheme="minorHAnsi" w:cstheme="minorHAnsi"/>
                <w:color w:val="auto"/>
                <w:szCs w:val="24"/>
                <w:lang w:val="en-US"/>
              </w:rPr>
              <w:t>Folt</w:t>
            </w:r>
            <w:proofErr w:type="spellEnd"/>
            <w:r w:rsidRPr="00790A23">
              <w:rPr>
                <w:rFonts w:asciiTheme="minorHAnsi" w:hAnsiTheme="minorHAnsi" w:cstheme="minorHAnsi"/>
                <w:color w:val="auto"/>
                <w:szCs w:val="24"/>
                <w:lang w:val="en-US"/>
              </w:rPr>
              <w:t xml:space="preserve"> 2000. Writing successful science proposals. Yale Univ. Press. 171 pp. </w:t>
            </w:r>
          </w:p>
          <w:p w14:paraId="45A502AE"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Cs w:val="24"/>
                <w:lang w:val="en-US"/>
              </w:rPr>
            </w:pPr>
          </w:p>
          <w:p w14:paraId="2FEE7B06" w14:textId="22F1F975" w:rsidR="00790A23" w:rsidRPr="00790A23" w:rsidRDefault="00790A23" w:rsidP="00790A23">
            <w:pPr>
              <w:pStyle w:val="NormalWeb"/>
              <w:spacing w:before="0" w:beforeAutospacing="0" w:after="0" w:afterAutospacing="0"/>
              <w:rPr>
                <w:rFonts w:asciiTheme="minorHAnsi" w:hAnsiTheme="minorHAnsi" w:cstheme="minorHAnsi"/>
                <w:lang w:val="en-US"/>
              </w:rPr>
            </w:pPr>
            <w:r w:rsidRPr="00790A23">
              <w:rPr>
                <w:rFonts w:asciiTheme="minorHAnsi" w:hAnsiTheme="minorHAnsi" w:cstheme="minorHAnsi"/>
                <w:lang w:val="en-US"/>
              </w:rPr>
              <w:t xml:space="preserve">Haynes, B.R. 2006. Forming research questions. Journal of Clinical Epidemiology, 59: 881-886. </w:t>
            </w:r>
            <w:r w:rsidRPr="00790A23">
              <w:rPr>
                <w:rFonts w:asciiTheme="minorHAnsi" w:hAnsiTheme="minorHAnsi" w:cstheme="minorHAnsi"/>
                <w:color w:val="0260BF"/>
                <w:lang w:val="en-US"/>
              </w:rPr>
              <w:t>https://doi.org/10.1016/j.jclinepi.2006.06.006</w:t>
            </w:r>
          </w:p>
          <w:p w14:paraId="6AF25624" w14:textId="77777777" w:rsidR="00790A23" w:rsidRPr="00790A23" w:rsidRDefault="00790A23" w:rsidP="00790A23">
            <w:pPr>
              <w:suppressAutoHyphens w:val="0"/>
              <w:autoSpaceDE w:val="0"/>
              <w:adjustRightInd w:val="0"/>
              <w:rPr>
                <w:rFonts w:asciiTheme="minorHAnsi" w:hAnsiTheme="minorHAnsi" w:cstheme="minorHAnsi"/>
                <w:color w:val="222222"/>
                <w:sz w:val="24"/>
                <w:szCs w:val="24"/>
                <w:lang w:val="en-US" w:eastAsia="es-UY"/>
              </w:rPr>
            </w:pPr>
          </w:p>
          <w:p w14:paraId="6DDF8F6C" w14:textId="77777777" w:rsidR="00790A23" w:rsidRPr="00790A23" w:rsidRDefault="00790A23" w:rsidP="00790A23">
            <w:pPr>
              <w:suppressAutoHyphens w:val="0"/>
              <w:autoSpaceDE w:val="0"/>
              <w:adjustRightInd w:val="0"/>
              <w:rPr>
                <w:rFonts w:asciiTheme="minorHAnsi" w:hAnsiTheme="minorHAnsi" w:cstheme="minorHAnsi"/>
                <w:color w:val="000000"/>
                <w:sz w:val="24"/>
                <w:szCs w:val="24"/>
                <w:lang w:val="es-US" w:eastAsia="es-UY"/>
              </w:rPr>
            </w:pPr>
            <w:r w:rsidRPr="00790A23">
              <w:rPr>
                <w:rFonts w:asciiTheme="minorHAnsi" w:hAnsiTheme="minorHAnsi" w:cstheme="minorHAnsi"/>
                <w:color w:val="000000"/>
                <w:sz w:val="24"/>
                <w:szCs w:val="24"/>
                <w:lang w:eastAsia="es-UY"/>
              </w:rPr>
              <w:t xml:space="preserve">Newman, G.D. 2006. El razonamiento inductivo y deductivo dentro del proceso investigativo en ciencias experimentales y sociales. </w:t>
            </w:r>
            <w:proofErr w:type="spellStart"/>
            <w:r w:rsidRPr="00790A23">
              <w:rPr>
                <w:rFonts w:asciiTheme="minorHAnsi" w:hAnsiTheme="minorHAnsi" w:cstheme="minorHAnsi"/>
                <w:color w:val="000000"/>
                <w:sz w:val="24"/>
                <w:szCs w:val="24"/>
                <w:lang w:val="es-US" w:eastAsia="es-UY"/>
              </w:rPr>
              <w:t>Laurus</w:t>
            </w:r>
            <w:proofErr w:type="spellEnd"/>
            <w:r w:rsidRPr="00790A23">
              <w:rPr>
                <w:rFonts w:asciiTheme="minorHAnsi" w:hAnsiTheme="minorHAnsi" w:cstheme="minorHAnsi"/>
                <w:color w:val="000000"/>
                <w:sz w:val="24"/>
                <w:szCs w:val="24"/>
                <w:lang w:val="es-US" w:eastAsia="es-UY"/>
              </w:rPr>
              <w:t>, 12(Ext): 180-205.</w:t>
            </w:r>
          </w:p>
          <w:p w14:paraId="731C8BF9" w14:textId="75F9A5CA" w:rsidR="00AF4B07" w:rsidRPr="00540AE8" w:rsidRDefault="00790A23" w:rsidP="00540AE8">
            <w:pPr>
              <w:pStyle w:val="NormalWeb"/>
              <w:rPr>
                <w:rFonts w:asciiTheme="minorHAnsi" w:hAnsiTheme="minorHAnsi" w:cstheme="minorHAnsi"/>
              </w:rPr>
            </w:pPr>
            <w:proofErr w:type="spellStart"/>
            <w:r w:rsidRPr="00790A23">
              <w:rPr>
                <w:rFonts w:asciiTheme="minorHAnsi" w:hAnsiTheme="minorHAnsi" w:cstheme="minorHAnsi"/>
              </w:rPr>
              <w:t>Ramírez</w:t>
            </w:r>
            <w:proofErr w:type="spellEnd"/>
            <w:r w:rsidRPr="00790A23">
              <w:rPr>
                <w:rFonts w:asciiTheme="minorHAnsi" w:hAnsiTheme="minorHAnsi" w:cstheme="minorHAnsi"/>
              </w:rPr>
              <w:t xml:space="preserve">, J.C. 2011. </w:t>
            </w:r>
            <w:proofErr w:type="spellStart"/>
            <w:r w:rsidRPr="00790A23">
              <w:rPr>
                <w:rFonts w:asciiTheme="minorHAnsi" w:hAnsiTheme="minorHAnsi" w:cstheme="minorHAnsi"/>
              </w:rPr>
              <w:t>Cómo</w:t>
            </w:r>
            <w:proofErr w:type="spellEnd"/>
            <w:r w:rsidRPr="00790A23">
              <w:rPr>
                <w:rFonts w:asciiTheme="minorHAnsi" w:hAnsiTheme="minorHAnsi" w:cstheme="minorHAnsi"/>
              </w:rPr>
              <w:t xml:space="preserve"> </w:t>
            </w:r>
            <w:proofErr w:type="spellStart"/>
            <w:r w:rsidRPr="00790A23">
              <w:rPr>
                <w:rFonts w:asciiTheme="minorHAnsi" w:hAnsiTheme="minorHAnsi" w:cstheme="minorHAnsi"/>
              </w:rPr>
              <w:t>diseñar</w:t>
            </w:r>
            <w:proofErr w:type="spellEnd"/>
            <w:r w:rsidRPr="00790A23">
              <w:rPr>
                <w:rFonts w:asciiTheme="minorHAnsi" w:hAnsiTheme="minorHAnsi" w:cstheme="minorHAnsi"/>
              </w:rPr>
              <w:t xml:space="preserve"> una </w:t>
            </w:r>
            <w:proofErr w:type="spellStart"/>
            <w:r w:rsidRPr="00790A23">
              <w:rPr>
                <w:rFonts w:asciiTheme="minorHAnsi" w:hAnsiTheme="minorHAnsi" w:cstheme="minorHAnsi"/>
              </w:rPr>
              <w:t>investigación</w:t>
            </w:r>
            <w:proofErr w:type="spellEnd"/>
            <w:r w:rsidRPr="00790A23">
              <w:rPr>
                <w:rFonts w:asciiTheme="minorHAnsi" w:hAnsiTheme="minorHAnsi" w:cstheme="minorHAnsi"/>
              </w:rPr>
              <w:t xml:space="preserve"> </w:t>
            </w:r>
            <w:proofErr w:type="spellStart"/>
            <w:r w:rsidRPr="00790A23">
              <w:rPr>
                <w:rFonts w:asciiTheme="minorHAnsi" w:hAnsiTheme="minorHAnsi" w:cstheme="minorHAnsi"/>
              </w:rPr>
              <w:t>académica</w:t>
            </w:r>
            <w:proofErr w:type="spellEnd"/>
            <w:r w:rsidRPr="00790A23">
              <w:rPr>
                <w:rFonts w:asciiTheme="minorHAnsi" w:hAnsiTheme="minorHAnsi" w:cstheme="minorHAnsi"/>
              </w:rPr>
              <w:t xml:space="preserve">.: Montes de </w:t>
            </w:r>
            <w:proofErr w:type="spellStart"/>
            <w:r w:rsidRPr="00790A23">
              <w:rPr>
                <w:rFonts w:asciiTheme="minorHAnsi" w:hAnsiTheme="minorHAnsi" w:cstheme="minorHAnsi"/>
              </w:rPr>
              <w:t>María</w:t>
            </w:r>
            <w:proofErr w:type="spellEnd"/>
            <w:r w:rsidRPr="00790A23">
              <w:rPr>
                <w:rFonts w:asciiTheme="minorHAnsi" w:hAnsiTheme="minorHAnsi" w:cstheme="minorHAnsi"/>
              </w:rPr>
              <w:t xml:space="preserve"> Editores, Heredia, Costa Rica, 264 p. ISBN: 978-9968-47-352-1 </w:t>
            </w:r>
          </w:p>
        </w:tc>
      </w:tr>
    </w:tbl>
    <w:p w14:paraId="1D18FAEF"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3.5 Conocimientos previos requeridos:</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7CA2822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8AB68" w14:textId="77777777" w:rsidR="00AF4B07" w:rsidRDefault="00790A23" w:rsidP="00790A23">
            <w:pPr>
              <w:pStyle w:val="NormalWeb"/>
              <w:rPr>
                <w:rFonts w:asciiTheme="minorHAnsi" w:hAnsiTheme="minorHAnsi" w:cstheme="minorHAnsi"/>
              </w:rPr>
            </w:pPr>
            <w:r w:rsidRPr="00790A23">
              <w:rPr>
                <w:rFonts w:asciiTheme="minorHAnsi" w:hAnsiTheme="minorHAnsi" w:cstheme="minorHAnsi"/>
              </w:rPr>
              <w:t xml:space="preserve">No se han establecido requisitos previos. </w:t>
            </w:r>
          </w:p>
          <w:p w14:paraId="5163CC54" w14:textId="0ECF5D8B" w:rsidR="00790A23" w:rsidRPr="00790A23" w:rsidRDefault="00790A23" w:rsidP="00790A23">
            <w:pPr>
              <w:pStyle w:val="NormalWeb"/>
              <w:rPr>
                <w:rFonts w:asciiTheme="minorHAnsi" w:hAnsiTheme="minorHAnsi" w:cstheme="minorHAnsi"/>
              </w:rPr>
            </w:pPr>
          </w:p>
        </w:tc>
      </w:tr>
    </w:tbl>
    <w:p w14:paraId="01687953" w14:textId="77777777" w:rsidR="00AF4B07" w:rsidRPr="002207DA" w:rsidRDefault="00AF4B07">
      <w:pPr>
        <w:pStyle w:val="Standard"/>
        <w:spacing w:before="120" w:after="120" w:line="240" w:lineRule="auto"/>
        <w:jc w:val="both"/>
        <w:rPr>
          <w:rFonts w:ascii="Arial" w:hAnsi="Arial" w:cs="Arial"/>
          <w:b/>
          <w:u w:val="single"/>
        </w:rPr>
      </w:pPr>
    </w:p>
    <w:p w14:paraId="2003269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b/>
          <w:u w:val="single"/>
        </w:rPr>
        <w:t>4) INFORME FINAL</w:t>
      </w:r>
      <w:r w:rsidRPr="002207DA">
        <w:rPr>
          <w:rFonts w:ascii="Arial" w:hAnsi="Arial" w:cs="Arial"/>
        </w:rPr>
        <w:t xml:space="preserve"> Al finalizar el curso, el docente responsable deberá presentar una breve evaluación de la actividad, indicando:</w:t>
      </w:r>
    </w:p>
    <w:p w14:paraId="33EB521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Pr="002207DA">
        <w:rPr>
          <w:rFonts w:ascii="Arial" w:hAnsi="Arial" w:cs="Arial"/>
        </w:rPr>
        <w:tab/>
        <w:t>Porcentaje de asistencia (% de inscriptos que alcanzaron el mínimo requerido de asistencias para aprobar el curso).</w:t>
      </w:r>
    </w:p>
    <w:p w14:paraId="65B9BB72"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w:t>
      </w:r>
      <w:r w:rsidRPr="002207DA">
        <w:rPr>
          <w:rFonts w:ascii="Arial" w:hAnsi="Arial" w:cs="Arial"/>
        </w:rPr>
        <w:tab/>
        <w:t>Participación de docentes del exterior (si corresponde).</w:t>
      </w:r>
    </w:p>
    <w:p w14:paraId="2159009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w:t>
      </w:r>
      <w:r w:rsidRPr="002207DA">
        <w:rPr>
          <w:rFonts w:ascii="Arial" w:hAnsi="Arial" w:cs="Arial"/>
        </w:rPr>
        <w:tab/>
        <w:t>Opinión general:</w:t>
      </w:r>
    </w:p>
    <w:p w14:paraId="6E7929F3"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¿Cómo valora el desarrollo de la interacción docente-estudiante durante el curso?</w:t>
      </w:r>
    </w:p>
    <w:p w14:paraId="394B41D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lastRenderedPageBreak/>
        <w:t>- ¿Cómo valora el seguimiento de las actividades del curso por parte de los estudiantes?</w:t>
      </w:r>
    </w:p>
    <w:p w14:paraId="1729CAF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¿El curso se dictó y cursó con normalidad de acuerdo a lo esperado?</w:t>
      </w:r>
    </w:p>
    <w:p w14:paraId="395C5B3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¿Surgieron imprevistos?</w:t>
      </w:r>
    </w:p>
    <w:p w14:paraId="272445FE"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¿Fue necesario introducir cambios en el curso durante su realización, en relación a la propuesta original? Si fue el caso, por favor especificar.</w:t>
      </w:r>
    </w:p>
    <w:p w14:paraId="359DE22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Nota: Máximo una carilla.</w:t>
      </w:r>
    </w:p>
    <w:p w14:paraId="04FA2447" w14:textId="77777777" w:rsidR="00AF4B07" w:rsidRPr="002207DA" w:rsidRDefault="00AF4B07">
      <w:pPr>
        <w:pStyle w:val="Standard"/>
        <w:spacing w:before="120" w:after="120" w:line="240" w:lineRule="auto"/>
        <w:jc w:val="both"/>
        <w:rPr>
          <w:rFonts w:ascii="Arial" w:hAnsi="Arial" w:cs="Arial"/>
        </w:rPr>
      </w:pPr>
    </w:p>
    <w:p w14:paraId="0B4E620E" w14:textId="0EA8197F" w:rsidR="00AF4B07" w:rsidRPr="002207DA" w:rsidRDefault="00DD3F56">
      <w:pPr>
        <w:pStyle w:val="Standard"/>
        <w:spacing w:before="120" w:after="120" w:line="240" w:lineRule="auto"/>
        <w:jc w:val="both"/>
        <w:rPr>
          <w:rFonts w:ascii="Arial" w:hAnsi="Arial" w:cs="Arial"/>
        </w:rPr>
      </w:pPr>
      <w:r w:rsidRPr="002207DA">
        <w:rPr>
          <w:rFonts w:ascii="Arial" w:hAnsi="Arial" w:cs="Arial"/>
          <w:b/>
          <w:u w:val="single"/>
        </w:rPr>
        <w:t>5) SOLICITUD DE FINANCIAMIENTO</w:t>
      </w:r>
      <w:r w:rsidRPr="002207DA">
        <w:rPr>
          <w:rFonts w:ascii="Arial" w:hAnsi="Arial" w:cs="Arial"/>
          <w:b/>
        </w:rPr>
        <w:t xml:space="preserve"> </w:t>
      </w:r>
      <w:r w:rsidRPr="002207DA">
        <w:rPr>
          <w:rFonts w:ascii="Arial" w:hAnsi="Arial" w:cs="Arial"/>
        </w:rPr>
        <w:t>(ítem exclusivo para aquellos cursos que soliciten financiamiento). Indicar si el curso solicita fondos al Área Ge</w:t>
      </w:r>
      <w:r w:rsidR="002207DA">
        <w:rPr>
          <w:rFonts w:ascii="Arial" w:hAnsi="Arial" w:cs="Arial"/>
        </w:rPr>
        <w:t xml:space="preserve">ociencias. En caso </w:t>
      </w:r>
      <w:r w:rsidR="00A54977">
        <w:rPr>
          <w:rFonts w:ascii="Arial" w:hAnsi="Arial" w:cs="Arial"/>
        </w:rPr>
        <w:t xml:space="preserve">de </w:t>
      </w:r>
      <w:r w:rsidR="002207DA">
        <w:rPr>
          <w:rFonts w:ascii="Arial" w:hAnsi="Arial" w:cs="Arial"/>
        </w:rPr>
        <w:t>que así sea,</w:t>
      </w:r>
      <w:r w:rsidRPr="002207DA">
        <w:rPr>
          <w:rFonts w:ascii="Arial" w:hAnsi="Arial" w:cs="Arial"/>
        </w:rPr>
        <w:t xml:space="preserve"> por favor adjuntar el formulario de </w:t>
      </w:r>
      <w:r w:rsidRPr="002207DA">
        <w:rPr>
          <w:rFonts w:ascii="Arial" w:hAnsi="Arial" w:cs="Arial"/>
          <w:i/>
          <w:u w:val="single"/>
        </w:rPr>
        <w:t>Solicitud de Financiamiento</w:t>
      </w:r>
      <w:r w:rsidRPr="002207DA">
        <w:rPr>
          <w:rFonts w:ascii="Arial" w:hAnsi="Arial" w:cs="Arial"/>
        </w:rPr>
        <w:t>.</w:t>
      </w:r>
    </w:p>
    <w:p w14:paraId="1FB6D66D" w14:textId="77777777" w:rsidR="00F65B06" w:rsidRDefault="00F65B06">
      <w:pPr>
        <w:pStyle w:val="Standard"/>
        <w:spacing w:before="120" w:after="120" w:line="240" w:lineRule="auto"/>
        <w:rPr>
          <w:rFonts w:ascii="Arial" w:hAnsi="Arial" w:cs="Arial"/>
          <w:b/>
        </w:rPr>
      </w:pPr>
    </w:p>
    <w:p w14:paraId="501C39F8" w14:textId="77777777" w:rsidR="00F65B06" w:rsidRDefault="00F65B06" w:rsidP="00F65B06">
      <w:pPr>
        <w:pStyle w:val="Standard"/>
        <w:spacing w:before="120" w:after="120" w:line="240" w:lineRule="auto"/>
        <w:jc w:val="both"/>
        <w:rPr>
          <w:rFonts w:ascii="Arial" w:hAnsi="Arial" w:cs="Arial"/>
          <w:b/>
        </w:rPr>
      </w:pPr>
    </w:p>
    <w:p w14:paraId="591477A5" w14:textId="444CC487" w:rsidR="00AF4B07" w:rsidRPr="002207DA" w:rsidRDefault="00DD3F56" w:rsidP="00F65B06">
      <w:pPr>
        <w:pStyle w:val="Standard"/>
        <w:spacing w:before="120" w:after="120" w:line="240" w:lineRule="auto"/>
        <w:jc w:val="both"/>
        <w:rPr>
          <w:rFonts w:ascii="Arial" w:hAnsi="Arial" w:cs="Arial"/>
          <w:b/>
        </w:rPr>
      </w:pPr>
      <w:r w:rsidRPr="002207DA">
        <w:rPr>
          <w:rFonts w:ascii="Arial" w:hAnsi="Arial" w:cs="Arial"/>
          <w:b/>
        </w:rPr>
        <w:t>ANEXO</w:t>
      </w:r>
    </w:p>
    <w:p w14:paraId="013ED68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CRITERIO PARA EL CÁLCULO DE CRÉDITOS</w:t>
      </w:r>
    </w:p>
    <w:p w14:paraId="62B7B30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La Comisión de Posgrado asignará los créditos a cada curso hasta un máximo de 15, atendiendo al carácter obligatorio o no del mismo, a la amplitud de su contenido y a su extensión horaria.</w:t>
      </w:r>
    </w:p>
    <w:p w14:paraId="3C5B2AA5"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El estudio de esta propuesta será realizado por la Comisión de Posgrado del área.</w:t>
      </w:r>
    </w:p>
    <w:p w14:paraId="107FD5DC"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w:t>
      </w:r>
      <w:r w:rsidRPr="002207DA">
        <w:rPr>
          <w:rFonts w:ascii="Arial" w:hAnsi="Arial" w:cs="Arial"/>
        </w:rPr>
        <w:tab/>
        <w:t>Cursos semestrales y no intensivos (mayor a 2 semanas de duración): Los créditos correspondientes al curso se calculan multiplicando la carga horaria total del curso por 1,8 y dividiéndolas entre 15. La carga horaria total del curso incluye clases teóricas y prácticas (dentro de las clases prácticas se deben incluir las salidas de campo).</w:t>
      </w:r>
    </w:p>
    <w:p w14:paraId="133C0B34"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w:t>
      </w:r>
      <w:r w:rsidRPr="002207DA">
        <w:rPr>
          <w:rFonts w:ascii="Arial" w:hAnsi="Arial" w:cs="Arial"/>
        </w:rPr>
        <w:tab/>
        <w:t>Cursos intensivos (de 1 a 2 semanas de duración): Los créditos correspondientes al curso se calculan tomando la carga horaria total del curso dividido entre 15. La carga horaria total del curso incluye clases teóricas, prácticas y las horas no presenciales determinadas por el docente.</w:t>
      </w:r>
    </w:p>
    <w:p w14:paraId="018678CD"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w:t>
      </w:r>
      <w:r w:rsidRPr="002207DA">
        <w:rPr>
          <w:rFonts w:ascii="Arial" w:hAnsi="Arial" w:cs="Arial"/>
        </w:rPr>
        <w:tab/>
        <w:t>Observaciones:</w:t>
      </w:r>
    </w:p>
    <w:p w14:paraId="1ED4F8B6"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Máximo de horas teóricas por día cursos no intensivos: 8hs.</w:t>
      </w:r>
    </w:p>
    <w:p w14:paraId="6B562659"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Máximo de horas teóricas por día cursos intensivos: 10hs.</w:t>
      </w:r>
    </w:p>
    <w:p w14:paraId="630A0D9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Cada día de salida de campo corresponden a 8hs de trabajo práctico</w:t>
      </w:r>
    </w:p>
    <w:sectPr w:rsidR="00AF4B07" w:rsidRPr="002207DA">
      <w:headerReference w:type="default" r:id="rId7"/>
      <w:pgSz w:w="11906" w:h="16838"/>
      <w:pgMar w:top="1417" w:right="1701" w:bottom="720" w:left="170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9781" w14:textId="77777777" w:rsidR="00B30C00" w:rsidRDefault="00B30C00">
      <w:r>
        <w:separator/>
      </w:r>
    </w:p>
  </w:endnote>
  <w:endnote w:type="continuationSeparator" w:id="0">
    <w:p w14:paraId="34E2FF91" w14:textId="77777777" w:rsidR="00B30C00" w:rsidRDefault="00B3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panose1 w:val="020B0603030804020204"/>
    <w:charset w:val="00"/>
    <w:family w:val="swiss"/>
    <w:pitch w:val="variable"/>
    <w:sig w:usb0="E7002EFF" w:usb1="D200FDFF" w:usb2="0A24602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charset w:val="00"/>
    <w:family w:val="auto"/>
    <w:pitch w:val="variable"/>
  </w:font>
  <w:font w:name="Lohit Devanagari">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FBE3C" w14:textId="77777777" w:rsidR="00B30C00" w:rsidRDefault="00B30C00">
      <w:r>
        <w:rPr>
          <w:color w:val="000000"/>
        </w:rPr>
        <w:separator/>
      </w:r>
    </w:p>
  </w:footnote>
  <w:footnote w:type="continuationSeparator" w:id="0">
    <w:p w14:paraId="6EF150E1" w14:textId="77777777" w:rsidR="00B30C00" w:rsidRDefault="00B30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5" w:type="dxa"/>
      <w:tblLayout w:type="fixed"/>
      <w:tblCellMar>
        <w:left w:w="10" w:type="dxa"/>
        <w:right w:w="10" w:type="dxa"/>
      </w:tblCellMar>
      <w:tblLook w:val="04A0" w:firstRow="1" w:lastRow="0" w:firstColumn="1" w:lastColumn="0" w:noHBand="0" w:noVBand="1"/>
    </w:tblPr>
    <w:tblGrid>
      <w:gridCol w:w="1985"/>
      <w:gridCol w:w="6520"/>
    </w:tblGrid>
    <w:tr w:rsidR="0019791C" w14:paraId="31F3D28C" w14:textId="77777777">
      <w:tc>
        <w:tcPr>
          <w:tcW w:w="1985" w:type="dxa"/>
          <w:tcMar>
            <w:top w:w="0" w:type="dxa"/>
            <w:left w:w="108" w:type="dxa"/>
            <w:bottom w:w="0" w:type="dxa"/>
            <w:right w:w="108" w:type="dxa"/>
          </w:tcMar>
        </w:tcPr>
        <w:p w14:paraId="65C63A54" w14:textId="77777777" w:rsidR="0019791C" w:rsidRDefault="00DD3F56">
          <w:pPr>
            <w:pStyle w:val="Standarduser"/>
            <w:jc w:val="center"/>
          </w:pPr>
          <w:r>
            <w:rPr>
              <w:noProof/>
              <w:lang w:val="es-UY" w:eastAsia="es-UY" w:bidi="ar-SA"/>
            </w:rPr>
            <w:drawing>
              <wp:inline distT="0" distB="0" distL="0" distR="0" wp14:anchorId="34443647" wp14:editId="37E30A8D">
                <wp:extent cx="1101600" cy="1454040"/>
                <wp:effectExtent l="0" t="0" r="3300" b="0"/>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01600" cy="1454040"/>
                        </a:xfrm>
                        <a:prstGeom prst="rect">
                          <a:avLst/>
                        </a:prstGeom>
                        <a:noFill/>
                        <a:ln>
                          <a:noFill/>
                          <a:prstDash/>
                        </a:ln>
                      </pic:spPr>
                    </pic:pic>
                  </a:graphicData>
                </a:graphic>
              </wp:inline>
            </w:drawing>
          </w:r>
        </w:p>
      </w:tc>
      <w:tc>
        <w:tcPr>
          <w:tcW w:w="6520" w:type="dxa"/>
          <w:tcMar>
            <w:top w:w="0" w:type="dxa"/>
            <w:left w:w="108" w:type="dxa"/>
            <w:bottom w:w="0" w:type="dxa"/>
            <w:right w:w="108" w:type="dxa"/>
          </w:tcMar>
          <w:vAlign w:val="center"/>
        </w:tcPr>
        <w:p w14:paraId="00B88535" w14:textId="77777777" w:rsidR="0019791C" w:rsidRDefault="00DD3F56">
          <w:pPr>
            <w:pStyle w:val="Standarduser"/>
            <w:jc w:val="center"/>
            <w:rPr>
              <w:smallCaps/>
              <w:color w:val="0000FF"/>
              <w:sz w:val="22"/>
              <w:szCs w:val="22"/>
            </w:rPr>
          </w:pPr>
          <w:r>
            <w:rPr>
              <w:smallCaps/>
              <w:color w:val="0000FF"/>
              <w:sz w:val="22"/>
              <w:szCs w:val="22"/>
            </w:rPr>
            <w:t>PROGRAMA DE DESARROLLO DE LAS CIENCIAS BASICAS</w:t>
          </w:r>
        </w:p>
        <w:p w14:paraId="41DAE9D1" w14:textId="77777777" w:rsidR="0019791C" w:rsidRDefault="00000000">
          <w:pPr>
            <w:pStyle w:val="Standarduser"/>
            <w:jc w:val="center"/>
            <w:rPr>
              <w:smallCaps/>
              <w:color w:val="0000FF"/>
              <w:sz w:val="22"/>
              <w:szCs w:val="22"/>
            </w:rPr>
          </w:pPr>
        </w:p>
        <w:p w14:paraId="0648CD2C" w14:textId="77777777" w:rsidR="0019791C" w:rsidRDefault="00DD3F56">
          <w:pPr>
            <w:pStyle w:val="Standarduser"/>
            <w:jc w:val="center"/>
            <w:rPr>
              <w:color w:val="0000FF"/>
              <w:sz w:val="22"/>
              <w:szCs w:val="22"/>
            </w:rPr>
          </w:pPr>
          <w:r>
            <w:rPr>
              <w:color w:val="0000FF"/>
              <w:sz w:val="22"/>
              <w:szCs w:val="22"/>
            </w:rPr>
            <w:t>Ministerio de Educación y Cultura - Universidad de la República</w:t>
          </w:r>
        </w:p>
      </w:tc>
    </w:tr>
  </w:tbl>
  <w:p w14:paraId="71E11C39" w14:textId="77777777" w:rsidR="0019791C"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465CFA"/>
    <w:multiLevelType w:val="multilevel"/>
    <w:tmpl w:val="4B127BF4"/>
    <w:styleLink w:val="WWNum1"/>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12E04B20"/>
    <w:multiLevelType w:val="multilevel"/>
    <w:tmpl w:val="85404F28"/>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3CF53A9D"/>
    <w:multiLevelType w:val="hybridMultilevel"/>
    <w:tmpl w:val="A3F67E1A"/>
    <w:lvl w:ilvl="0" w:tplc="0C0A0011">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5FAE702D"/>
    <w:multiLevelType w:val="multilevel"/>
    <w:tmpl w:val="84366C5E"/>
    <w:styleLink w:val="WWNum2"/>
    <w:lvl w:ilvl="0">
      <w:numFmt w:val="bullet"/>
      <w:lvlText w:val=""/>
      <w:lvlJc w:val="left"/>
      <w:pPr>
        <w:ind w:left="1068" w:hanging="360"/>
      </w:pPr>
    </w:lvl>
    <w:lvl w:ilvl="1">
      <w:numFmt w:val="bullet"/>
      <w:lvlText w:val="o"/>
      <w:lvlJc w:val="left"/>
      <w:pPr>
        <w:ind w:left="1788" w:hanging="360"/>
      </w:pPr>
      <w:rPr>
        <w:rFonts w:ascii="Times New Roman" w:hAnsi="Times New Roman" w:cs="Courier New"/>
      </w:rPr>
    </w:lvl>
    <w:lvl w:ilvl="2">
      <w:numFmt w:val="bullet"/>
      <w:lvlText w:val=""/>
      <w:lvlJc w:val="left"/>
      <w:pPr>
        <w:ind w:left="2508" w:hanging="360"/>
      </w:pPr>
    </w:lvl>
    <w:lvl w:ilvl="3">
      <w:numFmt w:val="bullet"/>
      <w:lvlText w:val=""/>
      <w:lvlJc w:val="left"/>
      <w:pPr>
        <w:ind w:left="3228" w:hanging="360"/>
      </w:pPr>
    </w:lvl>
    <w:lvl w:ilvl="4">
      <w:numFmt w:val="bullet"/>
      <w:lvlText w:val="o"/>
      <w:lvlJc w:val="left"/>
      <w:pPr>
        <w:ind w:left="3948" w:hanging="360"/>
      </w:pPr>
      <w:rPr>
        <w:rFonts w:ascii="Times New Roman" w:hAnsi="Times New Roman" w:cs="Courier New"/>
      </w:rPr>
    </w:lvl>
    <w:lvl w:ilvl="5">
      <w:numFmt w:val="bullet"/>
      <w:lvlText w:val=""/>
      <w:lvlJc w:val="left"/>
      <w:pPr>
        <w:ind w:left="4668" w:hanging="360"/>
      </w:pPr>
    </w:lvl>
    <w:lvl w:ilvl="6">
      <w:numFmt w:val="bullet"/>
      <w:lvlText w:val=""/>
      <w:lvlJc w:val="left"/>
      <w:pPr>
        <w:ind w:left="5388" w:hanging="360"/>
      </w:pPr>
    </w:lvl>
    <w:lvl w:ilvl="7">
      <w:numFmt w:val="bullet"/>
      <w:lvlText w:val="o"/>
      <w:lvlJc w:val="left"/>
      <w:pPr>
        <w:ind w:left="6108" w:hanging="360"/>
      </w:pPr>
      <w:rPr>
        <w:rFonts w:ascii="Times New Roman" w:hAnsi="Times New Roman" w:cs="Courier New"/>
      </w:rPr>
    </w:lvl>
    <w:lvl w:ilvl="8">
      <w:numFmt w:val="bullet"/>
      <w:lvlText w:val=""/>
      <w:lvlJc w:val="left"/>
      <w:pPr>
        <w:ind w:left="6828" w:hanging="360"/>
      </w:pPr>
    </w:lvl>
  </w:abstractNum>
  <w:abstractNum w:abstractNumId="5" w15:restartNumberingAfterBreak="0">
    <w:nsid w:val="7B710197"/>
    <w:multiLevelType w:val="hybridMultilevel"/>
    <w:tmpl w:val="EE9A3C2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36597303">
    <w:abstractNumId w:val="2"/>
  </w:num>
  <w:num w:numId="2" w16cid:durableId="1676885733">
    <w:abstractNumId w:val="1"/>
  </w:num>
  <w:num w:numId="3" w16cid:durableId="1813398582">
    <w:abstractNumId w:val="4"/>
  </w:num>
  <w:num w:numId="4" w16cid:durableId="735663074">
    <w:abstractNumId w:val="0"/>
  </w:num>
  <w:num w:numId="5" w16cid:durableId="1735657593">
    <w:abstractNumId w:val="3"/>
  </w:num>
  <w:num w:numId="6" w16cid:durableId="782380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07"/>
    <w:rsid w:val="000D1734"/>
    <w:rsid w:val="002207DA"/>
    <w:rsid w:val="00477DF9"/>
    <w:rsid w:val="00540AE8"/>
    <w:rsid w:val="007216A1"/>
    <w:rsid w:val="00753312"/>
    <w:rsid w:val="00790A23"/>
    <w:rsid w:val="007D7C43"/>
    <w:rsid w:val="00A54977"/>
    <w:rsid w:val="00AF4B07"/>
    <w:rsid w:val="00B30C00"/>
    <w:rsid w:val="00D8127F"/>
    <w:rsid w:val="00DD3F56"/>
    <w:rsid w:val="00E70A6C"/>
    <w:rsid w:val="00EC2890"/>
    <w:rsid w:val="00F63070"/>
    <w:rsid w:val="00F65B06"/>
    <w:rsid w:val="00FE29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32ED"/>
  <w15:docId w15:val="{CEA2C7A0-9899-48C5-B421-28FDC259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es-UY"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ohit Devanagari"/>
      <w:sz w:val="24"/>
    </w:rPr>
  </w:style>
  <w:style w:type="paragraph" w:styleId="Descripci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customStyle="1" w:styleId="HeaderandFooter">
    <w:name w:val="Header and Footer"/>
    <w:basedOn w:val="Standard"/>
  </w:style>
  <w:style w:type="paragraph" w:styleId="Encabezado">
    <w:name w:val="header"/>
    <w:basedOn w:val="HeaderandFooter"/>
    <w:pPr>
      <w:suppressLineNumbers/>
      <w:tabs>
        <w:tab w:val="center" w:pos="4986"/>
        <w:tab w:val="right" w:pos="9972"/>
      </w:tabs>
    </w:pPr>
  </w:style>
  <w:style w:type="paragraph" w:styleId="Piedepgina">
    <w:name w:val="footer"/>
    <w:basedOn w:val="Standard"/>
    <w:pPr>
      <w:tabs>
        <w:tab w:val="center" w:pos="4252"/>
        <w:tab w:val="right" w:pos="8504"/>
      </w:tabs>
      <w:spacing w:after="0" w:line="240" w:lineRule="auto"/>
    </w:pPr>
  </w:style>
  <w:style w:type="paragraph" w:customStyle="1" w:styleId="Standarduser">
    <w:name w:val="Standard (user)"/>
    <w:pPr>
      <w:suppressAutoHyphens/>
    </w:pPr>
    <w:rPr>
      <w:rFonts w:ascii="Arial" w:eastAsia="Arial" w:hAnsi="Arial" w:cs="Arial"/>
      <w:sz w:val="24"/>
      <w:szCs w:val="24"/>
      <w:lang w:val="es-ES" w:eastAsia="zh-CN" w:bidi="hi-IN"/>
    </w:rPr>
  </w:style>
  <w:style w:type="paragraph" w:styleId="Prrafodelista">
    <w:name w:val="List Paragraph"/>
    <w:basedOn w:val="Standard"/>
    <w:pPr>
      <w:ind w:left="720"/>
    </w:pPr>
  </w:style>
  <w:style w:type="paragraph" w:styleId="Textocomentario">
    <w:name w:val="annotation text"/>
    <w:basedOn w:val="Standard"/>
    <w:pPr>
      <w:spacing w:line="240" w:lineRule="auto"/>
    </w:pPr>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TextodegloboCar">
    <w:name w:val="Texto de globo Car"/>
    <w:basedOn w:val="Fuentedeprrafopredeter"/>
    <w:rPr>
      <w:rFonts w:ascii="Segoe UI" w:eastAsia="Segoe UI" w:hAnsi="Segoe UI" w:cs="Segoe UI"/>
      <w:sz w:val="18"/>
      <w:szCs w:val="18"/>
    </w:rPr>
  </w:style>
  <w:style w:type="character" w:customStyle="1" w:styleId="ListLabel1">
    <w:name w:val="ListLabel 1"/>
    <w:rPr>
      <w:rFonts w:eastAsia="Calibri" w:cs="Arial"/>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paragraph" w:styleId="NormalWeb">
    <w:name w:val="Normal (Web)"/>
    <w:basedOn w:val="Normal"/>
    <w:uiPriority w:val="99"/>
    <w:unhideWhenUsed/>
    <w:rsid w:val="00790A23"/>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val="es-US" w:eastAsia="es-MX"/>
    </w:rPr>
  </w:style>
  <w:style w:type="paragraph" w:customStyle="1" w:styleId="Default">
    <w:name w:val="Default"/>
    <w:qFormat/>
    <w:rsid w:val="00790A23"/>
    <w:pPr>
      <w:widowControl/>
      <w:autoSpaceDE w:val="0"/>
      <w:adjustRightInd w:val="0"/>
      <w:textAlignment w:val="auto"/>
    </w:pPr>
    <w:rPr>
      <w:rFonts w:cs="Calibri"/>
      <w:color w:val="000000"/>
      <w:sz w:val="24"/>
      <w:szCs w:val="24"/>
      <w:lang w:val="es-ES"/>
    </w:rPr>
  </w:style>
  <w:style w:type="paragraph" w:customStyle="1" w:styleId="FormatolibreA">
    <w:name w:val="Formato libre A"/>
    <w:rsid w:val="00790A23"/>
    <w:pPr>
      <w:widowControl/>
      <w:autoSpaceDN/>
      <w:textAlignment w:val="auto"/>
    </w:pPr>
    <w:rPr>
      <w:rFonts w:ascii="Helvetica" w:eastAsia="ヒラギノ角ゴ Pro W3" w:hAnsi="Helvetica" w:cs="Times New Roman"/>
      <w:color w:val="000000"/>
      <w:sz w:val="24"/>
      <w:szCs w:val="20"/>
      <w:lang w:val="es-ES_tradnl" w:eastAsia="es-ES"/>
    </w:rPr>
  </w:style>
  <w:style w:type="character" w:customStyle="1" w:styleId="Absatz-Standardschriftart">
    <w:name w:val="Absatz-Standardschriftart"/>
    <w:rsid w:val="00790A23"/>
  </w:style>
  <w:style w:type="paragraph" w:customStyle="1" w:styleId="Listavistosa-nfasis11">
    <w:name w:val="Lista vistosa - Énfasis 11"/>
    <w:basedOn w:val="Normal"/>
    <w:uiPriority w:val="99"/>
    <w:qFormat/>
    <w:rsid w:val="00EC2890"/>
    <w:pPr>
      <w:widowControl/>
      <w:suppressAutoHyphens w:val="0"/>
      <w:autoSpaceDN/>
      <w:spacing w:after="200" w:line="276" w:lineRule="auto"/>
      <w:ind w:left="720"/>
      <w:contextualSpacing/>
      <w:textAlignment w:val="auto"/>
    </w:pPr>
    <w:rPr>
      <w:rFonts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1574</Words>
  <Characters>8663</Characters>
  <Application>Microsoft Office Word</Application>
  <DocSecurity>0</DocSecurity>
  <Lines>72</Lines>
  <Paragraphs>20</Paragraphs>
  <ScaleCrop>false</ScaleCrop>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dc:creator>
  <cp:lastModifiedBy>Analia Fein Sánchez</cp:lastModifiedBy>
  <cp:revision>2</cp:revision>
  <cp:lastPrinted>2023-04-25T15:05:00Z</cp:lastPrinted>
  <dcterms:created xsi:type="dcterms:W3CDTF">2023-06-01T12:37:00Z</dcterms:created>
  <dcterms:modified xsi:type="dcterms:W3CDTF">2023-06-01T12:37:00Z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